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369573" w14:textId="613BB2BB" w:rsidR="00A15DA7" w:rsidRPr="006F199E" w:rsidRDefault="00237681" w:rsidP="00BC5C06">
      <w:pPr>
        <w:jc w:val="center"/>
        <w:rPr>
          <w:rFonts w:asciiTheme="minorHAnsi" w:hAnsiTheme="minorHAnsi" w:cstheme="minorHAnsi"/>
          <w:b/>
          <w:sz w:val="20"/>
          <w:szCs w:val="20"/>
        </w:rPr>
      </w:pPr>
      <w:r w:rsidRPr="006F199E">
        <w:rPr>
          <w:rFonts w:asciiTheme="minorHAnsi" w:hAnsiTheme="minorHAnsi" w:cstheme="minorHAnsi"/>
          <w:b/>
          <w:noProof/>
          <w:sz w:val="20"/>
          <w:szCs w:val="20"/>
        </w:rPr>
        <w:drawing>
          <wp:anchor distT="0" distB="0" distL="114300" distR="114300" simplePos="0" relativeHeight="251659264" behindDoc="0" locked="0" layoutInCell="1" allowOverlap="1" wp14:anchorId="7DA5955B" wp14:editId="7F90229F">
            <wp:simplePos x="0" y="0"/>
            <wp:positionH relativeFrom="column">
              <wp:posOffset>-19050</wp:posOffset>
            </wp:positionH>
            <wp:positionV relativeFrom="paragraph">
              <wp:posOffset>-50800</wp:posOffset>
            </wp:positionV>
            <wp:extent cx="1447800" cy="835775"/>
            <wp:effectExtent l="0" t="0" r="0" b="2540"/>
            <wp:wrapNone/>
            <wp:docPr id="3" name="Picture 3" descr="C:\Users\12121082\AppData\Local\Microsoft\Windows\Temporary Internet Files\Content.Outlook\AHKWCYY7\logo_es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2121082\AppData\Local\Microsoft\Windows\Temporary Internet Files\Content.Outlook\AHKWCYY7\logo_es_cmyk.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47800" cy="8357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F199E">
        <w:rPr>
          <w:rFonts w:asciiTheme="minorHAnsi" w:hAnsiTheme="minorHAnsi" w:cstheme="minorHAnsi"/>
          <w:b/>
          <w:sz w:val="20"/>
          <w:szCs w:val="20"/>
        </w:rPr>
        <w:t>Northwest Wisconsin Career Prep Consortium</w:t>
      </w:r>
    </w:p>
    <w:p w14:paraId="5F369576" w14:textId="191E67E0" w:rsidR="00A15DA7" w:rsidRPr="006F199E" w:rsidRDefault="00DC451D" w:rsidP="00BC5C06">
      <w:pPr>
        <w:jc w:val="center"/>
        <w:rPr>
          <w:rFonts w:asciiTheme="minorHAnsi" w:hAnsiTheme="minorHAnsi" w:cstheme="minorHAnsi"/>
          <w:b/>
          <w:sz w:val="20"/>
          <w:szCs w:val="20"/>
        </w:rPr>
      </w:pPr>
      <w:r w:rsidRPr="006F199E">
        <w:rPr>
          <w:rFonts w:asciiTheme="minorHAnsi" w:hAnsiTheme="minorHAnsi" w:cstheme="minorHAnsi"/>
          <w:b/>
          <w:sz w:val="20"/>
          <w:szCs w:val="20"/>
        </w:rPr>
        <w:t xml:space="preserve">April </w:t>
      </w:r>
      <w:r w:rsidR="0093205A" w:rsidRPr="006F199E">
        <w:rPr>
          <w:rFonts w:asciiTheme="minorHAnsi" w:hAnsiTheme="minorHAnsi" w:cstheme="minorHAnsi"/>
          <w:b/>
          <w:sz w:val="20"/>
          <w:szCs w:val="20"/>
        </w:rPr>
        <w:t>30</w:t>
      </w:r>
      <w:r w:rsidRPr="006F199E">
        <w:rPr>
          <w:rFonts w:asciiTheme="minorHAnsi" w:hAnsiTheme="minorHAnsi" w:cstheme="minorHAnsi"/>
          <w:b/>
          <w:sz w:val="20"/>
          <w:szCs w:val="20"/>
        </w:rPr>
        <w:t>, 20</w:t>
      </w:r>
      <w:r w:rsidR="00BC5D4C" w:rsidRPr="006F199E">
        <w:rPr>
          <w:rFonts w:asciiTheme="minorHAnsi" w:hAnsiTheme="minorHAnsi" w:cstheme="minorHAnsi"/>
          <w:b/>
          <w:sz w:val="20"/>
          <w:szCs w:val="20"/>
        </w:rPr>
        <w:t>20</w:t>
      </w:r>
      <w:r w:rsidR="005353A9" w:rsidRPr="006F199E">
        <w:rPr>
          <w:rFonts w:asciiTheme="minorHAnsi" w:hAnsiTheme="minorHAnsi" w:cstheme="minorHAnsi"/>
          <w:b/>
          <w:sz w:val="20"/>
          <w:szCs w:val="20"/>
        </w:rPr>
        <w:t xml:space="preserve"> </w:t>
      </w:r>
      <w:r w:rsidR="00850F31" w:rsidRPr="006F199E">
        <w:rPr>
          <w:rFonts w:asciiTheme="minorHAnsi" w:hAnsiTheme="minorHAnsi" w:cstheme="minorHAnsi"/>
          <w:b/>
          <w:sz w:val="20"/>
          <w:szCs w:val="20"/>
        </w:rPr>
        <w:t xml:space="preserve">– </w:t>
      </w:r>
      <w:r w:rsidR="00237681" w:rsidRPr="006F199E">
        <w:rPr>
          <w:rFonts w:asciiTheme="minorHAnsi" w:hAnsiTheme="minorHAnsi" w:cstheme="minorHAnsi"/>
          <w:b/>
          <w:sz w:val="20"/>
          <w:szCs w:val="20"/>
        </w:rPr>
        <w:t>9</w:t>
      </w:r>
      <w:r w:rsidR="00A42605" w:rsidRPr="006F199E">
        <w:rPr>
          <w:rFonts w:asciiTheme="minorHAnsi" w:hAnsiTheme="minorHAnsi" w:cstheme="minorHAnsi"/>
          <w:b/>
          <w:sz w:val="20"/>
          <w:szCs w:val="20"/>
        </w:rPr>
        <w:t>:00</w:t>
      </w:r>
      <w:r w:rsidR="00237681" w:rsidRPr="006F199E">
        <w:rPr>
          <w:rFonts w:asciiTheme="minorHAnsi" w:hAnsiTheme="minorHAnsi" w:cstheme="minorHAnsi"/>
          <w:b/>
          <w:sz w:val="20"/>
          <w:szCs w:val="20"/>
        </w:rPr>
        <w:t xml:space="preserve"> a</w:t>
      </w:r>
      <w:r w:rsidR="0065554E" w:rsidRPr="006F199E">
        <w:rPr>
          <w:rFonts w:asciiTheme="minorHAnsi" w:hAnsiTheme="minorHAnsi" w:cstheme="minorHAnsi"/>
          <w:b/>
          <w:sz w:val="20"/>
          <w:szCs w:val="20"/>
        </w:rPr>
        <w:t xml:space="preserve">.m. to </w:t>
      </w:r>
      <w:r w:rsidR="00023C7F" w:rsidRPr="006F199E">
        <w:rPr>
          <w:rFonts w:asciiTheme="minorHAnsi" w:hAnsiTheme="minorHAnsi" w:cstheme="minorHAnsi"/>
          <w:b/>
          <w:sz w:val="20"/>
          <w:szCs w:val="20"/>
        </w:rPr>
        <w:t>12</w:t>
      </w:r>
      <w:r w:rsidR="00753250" w:rsidRPr="006F199E">
        <w:rPr>
          <w:rFonts w:asciiTheme="minorHAnsi" w:hAnsiTheme="minorHAnsi" w:cstheme="minorHAnsi"/>
          <w:b/>
          <w:sz w:val="20"/>
          <w:szCs w:val="20"/>
        </w:rPr>
        <w:t>:00</w:t>
      </w:r>
      <w:r w:rsidR="001C6B81" w:rsidRPr="006F199E">
        <w:rPr>
          <w:rFonts w:asciiTheme="minorHAnsi" w:hAnsiTheme="minorHAnsi" w:cstheme="minorHAnsi"/>
          <w:b/>
          <w:sz w:val="20"/>
          <w:szCs w:val="20"/>
        </w:rPr>
        <w:t xml:space="preserve"> </w:t>
      </w:r>
      <w:r w:rsidR="001F1598" w:rsidRPr="006F199E">
        <w:rPr>
          <w:rFonts w:asciiTheme="minorHAnsi" w:hAnsiTheme="minorHAnsi" w:cstheme="minorHAnsi"/>
          <w:b/>
          <w:sz w:val="20"/>
          <w:szCs w:val="20"/>
        </w:rPr>
        <w:t>p</w:t>
      </w:r>
      <w:r w:rsidR="005744AA" w:rsidRPr="006F199E">
        <w:rPr>
          <w:rFonts w:asciiTheme="minorHAnsi" w:hAnsiTheme="minorHAnsi" w:cstheme="minorHAnsi"/>
          <w:b/>
          <w:sz w:val="20"/>
          <w:szCs w:val="20"/>
        </w:rPr>
        <w:t>.m.</w:t>
      </w:r>
    </w:p>
    <w:p w14:paraId="5305B45C" w14:textId="08F8BC76" w:rsidR="00A42605" w:rsidRPr="006F199E" w:rsidRDefault="00023C7F" w:rsidP="00023C7F">
      <w:pPr>
        <w:jc w:val="center"/>
        <w:rPr>
          <w:rFonts w:asciiTheme="minorHAnsi" w:hAnsiTheme="minorHAnsi" w:cstheme="minorHAnsi"/>
          <w:b/>
          <w:sz w:val="20"/>
          <w:szCs w:val="20"/>
        </w:rPr>
      </w:pPr>
      <w:r w:rsidRPr="006F199E">
        <w:rPr>
          <w:rFonts w:asciiTheme="minorHAnsi" w:hAnsiTheme="minorHAnsi" w:cstheme="minorHAnsi"/>
          <w:b/>
          <w:sz w:val="20"/>
          <w:szCs w:val="20"/>
        </w:rPr>
        <w:t>ITV (</w:t>
      </w:r>
      <w:proofErr w:type="spellStart"/>
      <w:r w:rsidRPr="006F199E">
        <w:rPr>
          <w:rFonts w:asciiTheme="minorHAnsi" w:hAnsiTheme="minorHAnsi" w:cstheme="minorHAnsi"/>
          <w:b/>
          <w:sz w:val="20"/>
          <w:szCs w:val="20"/>
        </w:rPr>
        <w:t>BlueJeans</w:t>
      </w:r>
      <w:proofErr w:type="spellEnd"/>
      <w:r w:rsidRPr="006F199E">
        <w:rPr>
          <w:rFonts w:asciiTheme="minorHAnsi" w:hAnsiTheme="minorHAnsi" w:cstheme="minorHAnsi"/>
          <w:b/>
          <w:sz w:val="20"/>
          <w:szCs w:val="20"/>
        </w:rPr>
        <w:t>)</w:t>
      </w:r>
    </w:p>
    <w:p w14:paraId="4962C160" w14:textId="77777777" w:rsidR="00023C7F" w:rsidRPr="006F199E" w:rsidRDefault="00023C7F" w:rsidP="00023C7F">
      <w:pPr>
        <w:jc w:val="center"/>
        <w:rPr>
          <w:rFonts w:asciiTheme="minorHAnsi" w:hAnsiTheme="minorHAnsi" w:cstheme="minorHAnsi"/>
          <w:b/>
          <w:sz w:val="20"/>
          <w:szCs w:val="20"/>
        </w:rPr>
      </w:pPr>
    </w:p>
    <w:p w14:paraId="1888158A" w14:textId="77777777" w:rsidR="00023C7F" w:rsidRPr="006F199E" w:rsidRDefault="00023C7F" w:rsidP="00BC5C06">
      <w:pPr>
        <w:jc w:val="center"/>
        <w:rPr>
          <w:rFonts w:asciiTheme="minorHAnsi" w:hAnsiTheme="minorHAnsi" w:cstheme="minorHAnsi"/>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05"/>
        <w:gridCol w:w="1620"/>
        <w:gridCol w:w="3330"/>
        <w:gridCol w:w="6835"/>
      </w:tblGrid>
      <w:tr w:rsidR="006F199E" w:rsidRPr="006F199E" w14:paraId="5F369598" w14:textId="77777777" w:rsidTr="006F199E">
        <w:trPr>
          <w:trHeight w:val="440"/>
        </w:trPr>
        <w:tc>
          <w:tcPr>
            <w:tcW w:w="2605" w:type="dxa"/>
            <w:tcBorders>
              <w:bottom w:val="single" w:sz="4" w:space="0" w:color="auto"/>
            </w:tcBorders>
            <w:shd w:val="clear" w:color="auto" w:fill="FFC000"/>
            <w:vAlign w:val="center"/>
          </w:tcPr>
          <w:p w14:paraId="5F369594" w14:textId="77777777" w:rsidR="009C4CAA" w:rsidRPr="006F199E" w:rsidRDefault="009C4CAA" w:rsidP="00BC5C06">
            <w:pPr>
              <w:jc w:val="center"/>
              <w:rPr>
                <w:rFonts w:asciiTheme="minorHAnsi" w:hAnsiTheme="minorHAnsi" w:cstheme="minorHAnsi"/>
                <w:b/>
                <w:bCs/>
                <w:sz w:val="20"/>
                <w:szCs w:val="20"/>
              </w:rPr>
            </w:pPr>
            <w:r w:rsidRPr="006F199E">
              <w:rPr>
                <w:rFonts w:asciiTheme="minorHAnsi" w:hAnsiTheme="minorHAnsi" w:cstheme="minorHAnsi"/>
                <w:b/>
                <w:bCs/>
                <w:sz w:val="20"/>
                <w:szCs w:val="20"/>
              </w:rPr>
              <w:t>Agenda Item</w:t>
            </w:r>
          </w:p>
        </w:tc>
        <w:tc>
          <w:tcPr>
            <w:tcW w:w="1620" w:type="dxa"/>
            <w:shd w:val="clear" w:color="auto" w:fill="FFC000"/>
            <w:vAlign w:val="center"/>
          </w:tcPr>
          <w:p w14:paraId="2FB08829" w14:textId="7C7FA243" w:rsidR="00DC013E" w:rsidRPr="006F199E" w:rsidRDefault="009C4CAA" w:rsidP="00836C80">
            <w:pPr>
              <w:jc w:val="center"/>
              <w:rPr>
                <w:rFonts w:asciiTheme="minorHAnsi" w:hAnsiTheme="minorHAnsi" w:cstheme="minorHAnsi"/>
                <w:b/>
                <w:bCs/>
                <w:sz w:val="20"/>
                <w:szCs w:val="20"/>
              </w:rPr>
            </w:pPr>
            <w:r w:rsidRPr="006F199E">
              <w:rPr>
                <w:rFonts w:asciiTheme="minorHAnsi" w:hAnsiTheme="minorHAnsi" w:cstheme="minorHAnsi"/>
                <w:b/>
                <w:bCs/>
                <w:sz w:val="20"/>
                <w:szCs w:val="20"/>
              </w:rPr>
              <w:t>Responsible</w:t>
            </w:r>
          </w:p>
          <w:p w14:paraId="5F369595" w14:textId="4228BB91" w:rsidR="009C4CAA" w:rsidRPr="006F199E" w:rsidRDefault="009C4CAA" w:rsidP="00836C80">
            <w:pPr>
              <w:jc w:val="center"/>
              <w:rPr>
                <w:rFonts w:asciiTheme="minorHAnsi" w:hAnsiTheme="minorHAnsi" w:cstheme="minorHAnsi"/>
                <w:b/>
                <w:bCs/>
                <w:sz w:val="20"/>
                <w:szCs w:val="20"/>
              </w:rPr>
            </w:pPr>
            <w:r w:rsidRPr="006F199E">
              <w:rPr>
                <w:rFonts w:asciiTheme="minorHAnsi" w:hAnsiTheme="minorHAnsi" w:cstheme="minorHAnsi"/>
                <w:b/>
                <w:bCs/>
                <w:sz w:val="20"/>
                <w:szCs w:val="20"/>
              </w:rPr>
              <w:t>Party</w:t>
            </w:r>
          </w:p>
        </w:tc>
        <w:tc>
          <w:tcPr>
            <w:tcW w:w="3330" w:type="dxa"/>
            <w:shd w:val="clear" w:color="auto" w:fill="FFC000"/>
            <w:vAlign w:val="center"/>
          </w:tcPr>
          <w:p w14:paraId="5F369596" w14:textId="77777777" w:rsidR="009C4CAA" w:rsidRPr="006F199E" w:rsidRDefault="009C4CAA" w:rsidP="00BC5C06">
            <w:pPr>
              <w:jc w:val="center"/>
              <w:rPr>
                <w:rFonts w:asciiTheme="minorHAnsi" w:hAnsiTheme="minorHAnsi" w:cstheme="minorHAnsi"/>
                <w:b/>
                <w:bCs/>
                <w:sz w:val="20"/>
                <w:szCs w:val="20"/>
              </w:rPr>
            </w:pPr>
            <w:r w:rsidRPr="006F199E">
              <w:rPr>
                <w:rFonts w:asciiTheme="minorHAnsi" w:hAnsiTheme="minorHAnsi" w:cstheme="minorHAnsi"/>
                <w:b/>
                <w:bCs/>
                <w:sz w:val="20"/>
                <w:szCs w:val="20"/>
              </w:rPr>
              <w:t>Discussion/Information</w:t>
            </w:r>
          </w:p>
        </w:tc>
        <w:tc>
          <w:tcPr>
            <w:tcW w:w="6835" w:type="dxa"/>
            <w:shd w:val="clear" w:color="auto" w:fill="FFC000"/>
            <w:vAlign w:val="center"/>
          </w:tcPr>
          <w:p w14:paraId="5F369597" w14:textId="77777777" w:rsidR="009C4CAA" w:rsidRPr="006F199E" w:rsidRDefault="009C4CAA" w:rsidP="00BC5C06">
            <w:pPr>
              <w:jc w:val="center"/>
              <w:rPr>
                <w:rFonts w:asciiTheme="minorHAnsi" w:hAnsiTheme="minorHAnsi" w:cstheme="minorHAnsi"/>
                <w:b/>
                <w:bCs/>
                <w:sz w:val="20"/>
                <w:szCs w:val="20"/>
              </w:rPr>
            </w:pPr>
            <w:r w:rsidRPr="006F199E">
              <w:rPr>
                <w:rFonts w:asciiTheme="minorHAnsi" w:hAnsiTheme="minorHAnsi" w:cstheme="minorHAnsi"/>
                <w:b/>
                <w:bCs/>
                <w:sz w:val="20"/>
                <w:szCs w:val="20"/>
              </w:rPr>
              <w:t>Actions/Outcomes</w:t>
            </w:r>
          </w:p>
        </w:tc>
      </w:tr>
      <w:tr w:rsidR="006F199E" w:rsidRPr="006F199E" w14:paraId="5F3695A1" w14:textId="77777777" w:rsidTr="006F199E">
        <w:trPr>
          <w:trHeight w:val="701"/>
        </w:trPr>
        <w:tc>
          <w:tcPr>
            <w:tcW w:w="2605" w:type="dxa"/>
            <w:tcBorders>
              <w:bottom w:val="single" w:sz="4" w:space="0" w:color="auto"/>
            </w:tcBorders>
            <w:shd w:val="clear" w:color="auto" w:fill="auto"/>
          </w:tcPr>
          <w:p w14:paraId="5F369599" w14:textId="77777777" w:rsidR="00990952" w:rsidRPr="006F199E" w:rsidRDefault="00990952" w:rsidP="00DB0C74">
            <w:pPr>
              <w:rPr>
                <w:rFonts w:asciiTheme="minorHAnsi" w:hAnsiTheme="minorHAnsi" w:cstheme="minorHAnsi"/>
                <w:sz w:val="20"/>
                <w:szCs w:val="20"/>
              </w:rPr>
            </w:pPr>
          </w:p>
          <w:p w14:paraId="5C542172" w14:textId="427CBB93" w:rsidR="00237681" w:rsidRPr="006F199E" w:rsidRDefault="00753250" w:rsidP="00DB0C74">
            <w:pPr>
              <w:tabs>
                <w:tab w:val="left" w:pos="1050"/>
              </w:tabs>
              <w:rPr>
                <w:rFonts w:asciiTheme="minorHAnsi" w:hAnsiTheme="minorHAnsi" w:cstheme="minorHAnsi"/>
                <w:sz w:val="20"/>
                <w:szCs w:val="20"/>
              </w:rPr>
            </w:pPr>
            <w:proofErr w:type="gramStart"/>
            <w:r w:rsidRPr="006F199E">
              <w:rPr>
                <w:rFonts w:asciiTheme="minorHAnsi" w:hAnsiTheme="minorHAnsi" w:cstheme="minorHAnsi"/>
                <w:sz w:val="20"/>
                <w:szCs w:val="20"/>
              </w:rPr>
              <w:t xml:space="preserve">9:00  </w:t>
            </w:r>
            <w:r w:rsidR="00FD7EC8" w:rsidRPr="006F199E">
              <w:rPr>
                <w:rFonts w:asciiTheme="minorHAnsi" w:hAnsiTheme="minorHAnsi" w:cstheme="minorHAnsi"/>
                <w:sz w:val="20"/>
                <w:szCs w:val="20"/>
              </w:rPr>
              <w:t>Welcome</w:t>
            </w:r>
            <w:proofErr w:type="gramEnd"/>
            <w:r w:rsidR="00FD7EC8" w:rsidRPr="006F199E">
              <w:rPr>
                <w:rFonts w:asciiTheme="minorHAnsi" w:hAnsiTheme="minorHAnsi" w:cstheme="minorHAnsi"/>
                <w:sz w:val="20"/>
                <w:szCs w:val="20"/>
              </w:rPr>
              <w:t xml:space="preserve"> and</w:t>
            </w:r>
            <w:r w:rsidR="00137149" w:rsidRPr="006F199E">
              <w:rPr>
                <w:rFonts w:asciiTheme="minorHAnsi" w:hAnsiTheme="minorHAnsi" w:cstheme="minorHAnsi"/>
                <w:sz w:val="20"/>
                <w:szCs w:val="20"/>
              </w:rPr>
              <w:t xml:space="preserve"> </w:t>
            </w:r>
            <w:r w:rsidR="00237681" w:rsidRPr="006F199E">
              <w:rPr>
                <w:rFonts w:asciiTheme="minorHAnsi" w:hAnsiTheme="minorHAnsi" w:cstheme="minorHAnsi"/>
                <w:sz w:val="20"/>
                <w:szCs w:val="20"/>
              </w:rPr>
              <w:t>Introductions</w:t>
            </w:r>
          </w:p>
          <w:p w14:paraId="5F36959C" w14:textId="438C14B1" w:rsidR="00753250" w:rsidRPr="006F199E" w:rsidRDefault="00753250" w:rsidP="00DB0C74">
            <w:pPr>
              <w:tabs>
                <w:tab w:val="left" w:pos="1050"/>
              </w:tabs>
              <w:rPr>
                <w:rFonts w:asciiTheme="minorHAnsi" w:hAnsiTheme="minorHAnsi" w:cstheme="minorHAnsi"/>
                <w:sz w:val="20"/>
                <w:szCs w:val="20"/>
              </w:rPr>
            </w:pPr>
          </w:p>
        </w:tc>
        <w:tc>
          <w:tcPr>
            <w:tcW w:w="1620" w:type="dxa"/>
            <w:tcBorders>
              <w:bottom w:val="single" w:sz="4" w:space="0" w:color="auto"/>
            </w:tcBorders>
            <w:shd w:val="clear" w:color="auto" w:fill="auto"/>
          </w:tcPr>
          <w:p w14:paraId="5F36959D" w14:textId="77777777" w:rsidR="00990952" w:rsidRPr="006F199E" w:rsidRDefault="00990952" w:rsidP="00836C80">
            <w:pPr>
              <w:ind w:left="360"/>
              <w:jc w:val="center"/>
              <w:rPr>
                <w:rFonts w:asciiTheme="minorHAnsi" w:hAnsiTheme="minorHAnsi" w:cstheme="minorHAnsi"/>
                <w:sz w:val="20"/>
                <w:szCs w:val="20"/>
              </w:rPr>
            </w:pPr>
          </w:p>
          <w:p w14:paraId="5F36959E" w14:textId="5266247D" w:rsidR="00990952" w:rsidRPr="006F199E" w:rsidRDefault="00237681" w:rsidP="00836C80">
            <w:pPr>
              <w:jc w:val="center"/>
              <w:rPr>
                <w:rFonts w:asciiTheme="minorHAnsi" w:hAnsiTheme="minorHAnsi" w:cstheme="minorHAnsi"/>
                <w:sz w:val="20"/>
                <w:szCs w:val="20"/>
              </w:rPr>
            </w:pPr>
            <w:r w:rsidRPr="006F199E">
              <w:rPr>
                <w:rFonts w:asciiTheme="minorHAnsi" w:hAnsiTheme="minorHAnsi" w:cstheme="minorHAnsi"/>
                <w:sz w:val="20"/>
                <w:szCs w:val="20"/>
              </w:rPr>
              <w:t>Jeanne Germain</w:t>
            </w:r>
          </w:p>
        </w:tc>
        <w:tc>
          <w:tcPr>
            <w:tcW w:w="3330" w:type="dxa"/>
            <w:tcBorders>
              <w:bottom w:val="single" w:sz="4" w:space="0" w:color="auto"/>
            </w:tcBorders>
            <w:shd w:val="clear" w:color="auto" w:fill="auto"/>
          </w:tcPr>
          <w:p w14:paraId="42DE7F73" w14:textId="77777777" w:rsidR="00990952" w:rsidRPr="006F199E" w:rsidRDefault="00990952" w:rsidP="00DB0C74">
            <w:pPr>
              <w:rPr>
                <w:rFonts w:asciiTheme="minorHAnsi" w:hAnsiTheme="minorHAnsi" w:cstheme="minorHAnsi"/>
                <w:sz w:val="20"/>
                <w:szCs w:val="20"/>
              </w:rPr>
            </w:pPr>
          </w:p>
          <w:p w14:paraId="2747E838" w14:textId="09372B6C" w:rsidR="007E10B0" w:rsidRPr="006F199E" w:rsidRDefault="007E10B0" w:rsidP="007E10B0">
            <w:pPr>
              <w:rPr>
                <w:rFonts w:asciiTheme="minorHAnsi" w:hAnsiTheme="minorHAnsi" w:cstheme="minorHAnsi"/>
                <w:sz w:val="20"/>
                <w:szCs w:val="20"/>
              </w:rPr>
            </w:pPr>
            <w:r w:rsidRPr="006F199E">
              <w:rPr>
                <w:rFonts w:asciiTheme="minorHAnsi" w:hAnsiTheme="minorHAnsi" w:cstheme="minorHAnsi"/>
                <w:sz w:val="20"/>
                <w:szCs w:val="20"/>
              </w:rPr>
              <w:t>In attendance: Leslie Bleskachek, Pam Brunclik, Diane Johnson, Jeanne Germain, Brad Gingras, Melisa Hansen, Natalie Landgreen, Dede Maki, Jeff Muse, Christy Roshell, Dani Schott, Donna Stubbe, John Will</w:t>
            </w:r>
            <w:r w:rsidR="001B5799" w:rsidRPr="006F199E">
              <w:rPr>
                <w:rFonts w:asciiTheme="minorHAnsi" w:hAnsiTheme="minorHAnsi" w:cstheme="minorHAnsi"/>
                <w:sz w:val="20"/>
                <w:szCs w:val="20"/>
              </w:rPr>
              <w:t>, Wes Wilson</w:t>
            </w:r>
          </w:p>
          <w:p w14:paraId="5F36959F" w14:textId="25D2E92B" w:rsidR="007E10B0" w:rsidRPr="006F199E" w:rsidRDefault="007E10B0" w:rsidP="007E10B0">
            <w:pPr>
              <w:rPr>
                <w:rFonts w:asciiTheme="minorHAnsi" w:hAnsiTheme="minorHAnsi" w:cstheme="minorHAnsi"/>
                <w:sz w:val="20"/>
                <w:szCs w:val="20"/>
              </w:rPr>
            </w:pPr>
          </w:p>
        </w:tc>
        <w:tc>
          <w:tcPr>
            <w:tcW w:w="6835" w:type="dxa"/>
            <w:tcBorders>
              <w:bottom w:val="single" w:sz="4" w:space="0" w:color="auto"/>
            </w:tcBorders>
            <w:shd w:val="clear" w:color="auto" w:fill="auto"/>
          </w:tcPr>
          <w:p w14:paraId="4EA8D73A" w14:textId="77777777" w:rsidR="00023C7F" w:rsidRPr="006F199E" w:rsidRDefault="00023C7F" w:rsidP="00DB0C74">
            <w:pPr>
              <w:rPr>
                <w:rFonts w:asciiTheme="minorHAnsi" w:hAnsiTheme="minorHAnsi" w:cstheme="minorHAnsi"/>
                <w:sz w:val="20"/>
                <w:szCs w:val="20"/>
              </w:rPr>
            </w:pPr>
          </w:p>
          <w:p w14:paraId="7651F2BF" w14:textId="77777777" w:rsidR="00990952" w:rsidRPr="006F199E" w:rsidRDefault="00023C7F" w:rsidP="00DB0C74">
            <w:pPr>
              <w:rPr>
                <w:rFonts w:asciiTheme="minorHAnsi" w:hAnsiTheme="minorHAnsi" w:cstheme="minorHAnsi"/>
                <w:sz w:val="20"/>
                <w:szCs w:val="20"/>
              </w:rPr>
            </w:pPr>
            <w:r w:rsidRPr="006F199E">
              <w:rPr>
                <w:rFonts w:asciiTheme="minorHAnsi" w:hAnsiTheme="minorHAnsi" w:cstheme="minorHAnsi"/>
                <w:sz w:val="20"/>
                <w:szCs w:val="20"/>
              </w:rPr>
              <w:t>Connection information:</w:t>
            </w:r>
            <w:r w:rsidRPr="006F199E">
              <w:rPr>
                <w:rFonts w:asciiTheme="minorHAnsi" w:hAnsiTheme="minorHAnsi" w:cstheme="minorHAnsi"/>
                <w:sz w:val="20"/>
                <w:szCs w:val="20"/>
              </w:rPr>
              <w:br/>
              <w:t xml:space="preserve">Meeting ID: 7152345555 </w:t>
            </w:r>
            <w:r w:rsidRPr="006F199E">
              <w:rPr>
                <w:rFonts w:asciiTheme="minorHAnsi" w:hAnsiTheme="minorHAnsi" w:cstheme="minorHAnsi"/>
                <w:sz w:val="20"/>
                <w:szCs w:val="20"/>
              </w:rPr>
              <w:br/>
            </w:r>
            <w:hyperlink r:id="rId13" w:history="1">
              <w:r w:rsidRPr="006F199E">
                <w:rPr>
                  <w:rStyle w:val="Hyperlink"/>
                  <w:rFonts w:asciiTheme="minorHAnsi" w:hAnsiTheme="minorHAnsi" w:cstheme="minorHAnsi"/>
                  <w:color w:val="auto"/>
                  <w:sz w:val="20"/>
                  <w:szCs w:val="20"/>
                </w:rPr>
                <w:t>https://bluejeans.com/7152345555</w:t>
              </w:r>
            </w:hyperlink>
          </w:p>
          <w:p w14:paraId="5F3695A0" w14:textId="3E55A2C3" w:rsidR="00023C7F" w:rsidRPr="006F199E" w:rsidRDefault="00023C7F" w:rsidP="00DB0C74">
            <w:pPr>
              <w:rPr>
                <w:rFonts w:asciiTheme="minorHAnsi" w:hAnsiTheme="minorHAnsi" w:cstheme="minorHAnsi"/>
                <w:sz w:val="20"/>
                <w:szCs w:val="20"/>
              </w:rPr>
            </w:pPr>
          </w:p>
        </w:tc>
      </w:tr>
      <w:tr w:rsidR="006F199E" w:rsidRPr="006F199E" w14:paraId="31E3E05B" w14:textId="77777777" w:rsidTr="006F199E">
        <w:trPr>
          <w:trHeight w:val="332"/>
        </w:trPr>
        <w:tc>
          <w:tcPr>
            <w:tcW w:w="2605" w:type="dxa"/>
            <w:tcBorders>
              <w:top w:val="single" w:sz="4" w:space="0" w:color="auto"/>
              <w:left w:val="single" w:sz="4" w:space="0" w:color="auto"/>
              <w:bottom w:val="single" w:sz="4" w:space="0" w:color="auto"/>
              <w:right w:val="single" w:sz="4" w:space="0" w:color="auto"/>
            </w:tcBorders>
            <w:shd w:val="clear" w:color="auto" w:fill="auto"/>
          </w:tcPr>
          <w:p w14:paraId="7DC61D18" w14:textId="77777777" w:rsidR="00836C80" w:rsidRPr="006F199E" w:rsidRDefault="00836C80" w:rsidP="00DB0C74">
            <w:pPr>
              <w:rPr>
                <w:rFonts w:asciiTheme="minorHAnsi" w:hAnsiTheme="minorHAnsi" w:cstheme="minorHAnsi"/>
                <w:sz w:val="20"/>
                <w:szCs w:val="20"/>
              </w:rPr>
            </w:pPr>
          </w:p>
          <w:p w14:paraId="0BC3433F" w14:textId="100D19AF" w:rsidR="00836C80" w:rsidRPr="006F199E" w:rsidRDefault="00836C80" w:rsidP="00DB0C74">
            <w:pPr>
              <w:rPr>
                <w:rFonts w:asciiTheme="minorHAnsi" w:hAnsiTheme="minorHAnsi" w:cstheme="minorHAnsi"/>
                <w:sz w:val="20"/>
                <w:szCs w:val="20"/>
              </w:rPr>
            </w:pPr>
            <w:r w:rsidRPr="006F199E">
              <w:rPr>
                <w:rFonts w:asciiTheme="minorHAnsi" w:hAnsiTheme="minorHAnsi" w:cstheme="minorHAnsi"/>
                <w:sz w:val="20"/>
                <w:szCs w:val="20"/>
              </w:rPr>
              <w:t>9:15 WITC Update</w:t>
            </w:r>
          </w:p>
          <w:p w14:paraId="523CA45E" w14:textId="345714BC" w:rsidR="00836C80" w:rsidRPr="006F199E" w:rsidRDefault="00836C80" w:rsidP="00DB0C74">
            <w:pPr>
              <w:rPr>
                <w:rFonts w:asciiTheme="minorHAnsi" w:hAnsiTheme="minorHAnsi" w:cstheme="minorHAnsi"/>
                <w:sz w:val="20"/>
                <w:szCs w:val="20"/>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485ED7A0" w14:textId="77777777" w:rsidR="00836C80" w:rsidRPr="006F199E" w:rsidRDefault="00836C80" w:rsidP="00836C80">
            <w:pPr>
              <w:rPr>
                <w:rFonts w:asciiTheme="minorHAnsi" w:hAnsiTheme="minorHAnsi" w:cstheme="minorHAnsi"/>
                <w:sz w:val="20"/>
                <w:szCs w:val="20"/>
              </w:rPr>
            </w:pPr>
          </w:p>
          <w:p w14:paraId="7B7A8D33" w14:textId="1C6ACD9E" w:rsidR="00836C80" w:rsidRPr="006F199E" w:rsidRDefault="00836C80" w:rsidP="00836C80">
            <w:pPr>
              <w:jc w:val="center"/>
              <w:rPr>
                <w:rFonts w:asciiTheme="minorHAnsi" w:hAnsiTheme="minorHAnsi" w:cstheme="minorHAnsi"/>
                <w:sz w:val="20"/>
                <w:szCs w:val="20"/>
              </w:rPr>
            </w:pPr>
            <w:r w:rsidRPr="006F199E">
              <w:rPr>
                <w:rFonts w:asciiTheme="minorHAnsi" w:hAnsiTheme="minorHAnsi" w:cstheme="minorHAnsi"/>
                <w:sz w:val="20"/>
                <w:szCs w:val="20"/>
              </w:rPr>
              <w:t>John Will</w:t>
            </w: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7FFFBAF0" w14:textId="77777777" w:rsidR="00836C80" w:rsidRPr="006F199E" w:rsidRDefault="00836C80" w:rsidP="00836C80">
            <w:pPr>
              <w:pStyle w:val="ListParagraph"/>
              <w:rPr>
                <w:rFonts w:asciiTheme="minorHAnsi" w:hAnsiTheme="minorHAnsi" w:cstheme="minorHAnsi"/>
                <w:sz w:val="20"/>
                <w:szCs w:val="20"/>
              </w:rPr>
            </w:pPr>
          </w:p>
          <w:p w14:paraId="1A8FDB6B" w14:textId="31C8D0D1" w:rsidR="00836C80" w:rsidRPr="006F199E" w:rsidRDefault="00836C80" w:rsidP="00836C80">
            <w:pPr>
              <w:pStyle w:val="ListParagraph"/>
              <w:numPr>
                <w:ilvl w:val="0"/>
                <w:numId w:val="26"/>
              </w:numPr>
              <w:ind w:hanging="720"/>
              <w:rPr>
                <w:rFonts w:asciiTheme="minorHAnsi" w:hAnsiTheme="minorHAnsi" w:cstheme="minorHAnsi"/>
                <w:sz w:val="20"/>
                <w:szCs w:val="20"/>
              </w:rPr>
            </w:pPr>
            <w:r w:rsidRPr="006F199E">
              <w:rPr>
                <w:rFonts w:asciiTheme="minorHAnsi" w:hAnsiTheme="minorHAnsi" w:cstheme="minorHAnsi"/>
                <w:sz w:val="20"/>
                <w:szCs w:val="20"/>
              </w:rPr>
              <w:t>Market Research Study Update</w:t>
            </w:r>
          </w:p>
          <w:p w14:paraId="1BE16ABF" w14:textId="77777777" w:rsidR="00836C80" w:rsidRPr="006F199E" w:rsidRDefault="00836C80" w:rsidP="00836C80">
            <w:pPr>
              <w:pStyle w:val="ListParagraph"/>
              <w:numPr>
                <w:ilvl w:val="0"/>
                <w:numId w:val="26"/>
              </w:numPr>
              <w:ind w:hanging="720"/>
              <w:rPr>
                <w:rFonts w:asciiTheme="minorHAnsi" w:hAnsiTheme="minorHAnsi" w:cstheme="minorHAnsi"/>
                <w:sz w:val="20"/>
                <w:szCs w:val="20"/>
              </w:rPr>
            </w:pPr>
            <w:r w:rsidRPr="006F199E">
              <w:rPr>
                <w:rFonts w:asciiTheme="minorHAnsi" w:hAnsiTheme="minorHAnsi" w:cstheme="minorHAnsi"/>
                <w:sz w:val="20"/>
                <w:szCs w:val="20"/>
              </w:rPr>
              <w:t>COVID-19 Response</w:t>
            </w:r>
          </w:p>
          <w:p w14:paraId="2787E2AD" w14:textId="77777777" w:rsidR="00836C80" w:rsidRPr="006F199E" w:rsidRDefault="00836C80" w:rsidP="00DB0C74">
            <w:pPr>
              <w:rPr>
                <w:rFonts w:asciiTheme="minorHAnsi" w:hAnsiTheme="minorHAnsi" w:cstheme="minorHAnsi"/>
                <w:sz w:val="20"/>
                <w:szCs w:val="20"/>
              </w:rPr>
            </w:pPr>
          </w:p>
        </w:tc>
        <w:tc>
          <w:tcPr>
            <w:tcW w:w="6835" w:type="dxa"/>
            <w:tcBorders>
              <w:top w:val="single" w:sz="4" w:space="0" w:color="auto"/>
              <w:left w:val="single" w:sz="4" w:space="0" w:color="auto"/>
              <w:bottom w:val="single" w:sz="4" w:space="0" w:color="auto"/>
              <w:right w:val="single" w:sz="4" w:space="0" w:color="auto"/>
            </w:tcBorders>
            <w:shd w:val="clear" w:color="auto" w:fill="auto"/>
          </w:tcPr>
          <w:p w14:paraId="468074CE" w14:textId="77777777" w:rsidR="00836C80" w:rsidRPr="006F199E" w:rsidRDefault="003934EA" w:rsidP="00DB0C74">
            <w:pPr>
              <w:rPr>
                <w:rFonts w:asciiTheme="minorHAnsi" w:hAnsiTheme="minorHAnsi" w:cstheme="minorHAnsi"/>
                <w:sz w:val="20"/>
                <w:szCs w:val="20"/>
              </w:rPr>
            </w:pPr>
            <w:r w:rsidRPr="006F199E">
              <w:rPr>
                <w:rFonts w:asciiTheme="minorHAnsi" w:hAnsiTheme="minorHAnsi" w:cstheme="minorHAnsi"/>
                <w:sz w:val="20"/>
                <w:szCs w:val="20"/>
              </w:rPr>
              <w:t xml:space="preserve">Response has been fantastic in our communities to get instruction out to our kids. </w:t>
            </w:r>
          </w:p>
          <w:p w14:paraId="316506B7" w14:textId="77777777" w:rsidR="003934EA" w:rsidRPr="006F199E" w:rsidRDefault="003934EA" w:rsidP="00DB0C74">
            <w:pPr>
              <w:rPr>
                <w:rFonts w:asciiTheme="minorHAnsi" w:hAnsiTheme="minorHAnsi" w:cstheme="minorHAnsi"/>
                <w:sz w:val="20"/>
                <w:szCs w:val="20"/>
              </w:rPr>
            </w:pPr>
          </w:p>
          <w:p w14:paraId="16770332" w14:textId="77777777" w:rsidR="00571034" w:rsidRPr="006F199E" w:rsidRDefault="00571034" w:rsidP="00DB0C74">
            <w:pPr>
              <w:rPr>
                <w:rFonts w:asciiTheme="minorHAnsi" w:hAnsiTheme="minorHAnsi" w:cstheme="minorHAnsi"/>
                <w:sz w:val="20"/>
                <w:szCs w:val="20"/>
              </w:rPr>
            </w:pPr>
            <w:r w:rsidRPr="006F199E">
              <w:rPr>
                <w:rFonts w:asciiTheme="minorHAnsi" w:hAnsiTheme="minorHAnsi" w:cstheme="minorHAnsi"/>
                <w:sz w:val="20"/>
                <w:szCs w:val="20"/>
              </w:rPr>
              <w:t>Have</w:t>
            </w:r>
            <w:r w:rsidR="003934EA" w:rsidRPr="006F199E">
              <w:rPr>
                <w:rFonts w:asciiTheme="minorHAnsi" w:hAnsiTheme="minorHAnsi" w:cstheme="minorHAnsi"/>
                <w:sz w:val="20"/>
                <w:szCs w:val="20"/>
              </w:rPr>
              <w:t xml:space="preserve"> received many questions, especially related to </w:t>
            </w:r>
            <w:proofErr w:type="spellStart"/>
            <w:r w:rsidRPr="006F199E">
              <w:rPr>
                <w:rFonts w:asciiTheme="minorHAnsi" w:hAnsiTheme="minorHAnsi" w:cstheme="minorHAnsi"/>
                <w:sz w:val="20"/>
                <w:szCs w:val="20"/>
              </w:rPr>
              <w:t>C</w:t>
            </w:r>
            <w:r w:rsidR="003934EA" w:rsidRPr="006F199E">
              <w:rPr>
                <w:rFonts w:asciiTheme="minorHAnsi" w:hAnsiTheme="minorHAnsi" w:cstheme="minorHAnsi"/>
                <w:sz w:val="20"/>
                <w:szCs w:val="20"/>
              </w:rPr>
              <w:t>ovid</w:t>
            </w:r>
            <w:proofErr w:type="spellEnd"/>
            <w:r w:rsidR="003934EA" w:rsidRPr="006F199E">
              <w:rPr>
                <w:rFonts w:asciiTheme="minorHAnsi" w:hAnsiTheme="minorHAnsi" w:cstheme="minorHAnsi"/>
                <w:sz w:val="20"/>
                <w:szCs w:val="20"/>
              </w:rPr>
              <w:t xml:space="preserve"> drops (students). About 88% of students did well adjusting</w:t>
            </w:r>
            <w:r w:rsidRPr="006F199E">
              <w:rPr>
                <w:rFonts w:asciiTheme="minorHAnsi" w:hAnsiTheme="minorHAnsi" w:cstheme="minorHAnsi"/>
                <w:sz w:val="20"/>
                <w:szCs w:val="20"/>
              </w:rPr>
              <w:t xml:space="preserve"> (</w:t>
            </w:r>
            <w:r w:rsidR="003934EA" w:rsidRPr="006F199E">
              <w:rPr>
                <w:rFonts w:asciiTheme="minorHAnsi" w:hAnsiTheme="minorHAnsi" w:cstheme="minorHAnsi"/>
                <w:sz w:val="20"/>
                <w:szCs w:val="20"/>
              </w:rPr>
              <w:t>or were already online</w:t>
            </w:r>
            <w:r w:rsidRPr="006F199E">
              <w:rPr>
                <w:rFonts w:asciiTheme="minorHAnsi" w:hAnsiTheme="minorHAnsi" w:cstheme="minorHAnsi"/>
                <w:sz w:val="20"/>
                <w:szCs w:val="20"/>
              </w:rPr>
              <w:t>)</w:t>
            </w:r>
            <w:r w:rsidR="003934EA" w:rsidRPr="006F199E">
              <w:rPr>
                <w:rFonts w:asciiTheme="minorHAnsi" w:hAnsiTheme="minorHAnsi" w:cstheme="minorHAnsi"/>
                <w:sz w:val="20"/>
                <w:szCs w:val="20"/>
              </w:rPr>
              <w:t xml:space="preserve">. Some programs with core </w:t>
            </w:r>
            <w:r w:rsidRPr="006F199E">
              <w:rPr>
                <w:rFonts w:asciiTheme="minorHAnsi" w:hAnsiTheme="minorHAnsi" w:cstheme="minorHAnsi"/>
                <w:sz w:val="20"/>
                <w:szCs w:val="20"/>
              </w:rPr>
              <w:t>competencies</w:t>
            </w:r>
            <w:r w:rsidR="003934EA" w:rsidRPr="006F199E">
              <w:rPr>
                <w:rFonts w:asciiTheme="minorHAnsi" w:hAnsiTheme="minorHAnsi" w:cstheme="minorHAnsi"/>
                <w:sz w:val="20"/>
                <w:szCs w:val="20"/>
              </w:rPr>
              <w:t xml:space="preserve"> that can’t be taught remotely (143 out of 2700 undergrad students</w:t>
            </w:r>
            <w:r w:rsidRPr="006F199E">
              <w:rPr>
                <w:rFonts w:asciiTheme="minorHAnsi" w:hAnsiTheme="minorHAnsi" w:cstheme="minorHAnsi"/>
                <w:sz w:val="20"/>
                <w:szCs w:val="20"/>
              </w:rPr>
              <w:t xml:space="preserve">) </w:t>
            </w:r>
            <w:r w:rsidR="003934EA" w:rsidRPr="006F199E">
              <w:rPr>
                <w:rFonts w:asciiTheme="minorHAnsi" w:hAnsiTheme="minorHAnsi" w:cstheme="minorHAnsi"/>
                <w:sz w:val="20"/>
                <w:szCs w:val="20"/>
              </w:rPr>
              <w:t>had to drop</w:t>
            </w:r>
            <w:r w:rsidRPr="006F199E">
              <w:rPr>
                <w:rFonts w:asciiTheme="minorHAnsi" w:hAnsiTheme="minorHAnsi" w:cstheme="minorHAnsi"/>
                <w:sz w:val="20"/>
                <w:szCs w:val="20"/>
              </w:rPr>
              <w:t>, and s</w:t>
            </w:r>
            <w:r w:rsidR="003934EA" w:rsidRPr="006F199E">
              <w:rPr>
                <w:rFonts w:asciiTheme="minorHAnsi" w:hAnsiTheme="minorHAnsi" w:cstheme="minorHAnsi"/>
                <w:sz w:val="20"/>
                <w:szCs w:val="20"/>
              </w:rPr>
              <w:t>ome continuing ed as well</w:t>
            </w:r>
            <w:r w:rsidRPr="006F199E">
              <w:rPr>
                <w:rFonts w:asciiTheme="minorHAnsi" w:hAnsiTheme="minorHAnsi" w:cstheme="minorHAnsi"/>
                <w:sz w:val="20"/>
                <w:szCs w:val="20"/>
              </w:rPr>
              <w:t>.</w:t>
            </w:r>
          </w:p>
          <w:p w14:paraId="35E637B4" w14:textId="7DA3F83C" w:rsidR="003934EA" w:rsidRPr="006F199E" w:rsidRDefault="001F601B" w:rsidP="00DB0C74">
            <w:pPr>
              <w:rPr>
                <w:rFonts w:asciiTheme="minorHAnsi" w:hAnsiTheme="minorHAnsi" w:cstheme="minorHAnsi"/>
                <w:sz w:val="20"/>
                <w:szCs w:val="20"/>
              </w:rPr>
            </w:pPr>
            <w:r w:rsidRPr="006F199E">
              <w:rPr>
                <w:rFonts w:asciiTheme="minorHAnsi" w:hAnsiTheme="minorHAnsi" w:cstheme="minorHAnsi"/>
                <w:sz w:val="20"/>
                <w:szCs w:val="20"/>
              </w:rPr>
              <w:t xml:space="preserve"> </w:t>
            </w:r>
          </w:p>
          <w:p w14:paraId="6513A1A6" w14:textId="5B350A18" w:rsidR="001F601B" w:rsidRPr="006F199E" w:rsidRDefault="001F601B" w:rsidP="001F601B">
            <w:pPr>
              <w:rPr>
                <w:rFonts w:asciiTheme="minorHAnsi" w:hAnsiTheme="minorHAnsi" w:cstheme="minorHAnsi"/>
                <w:sz w:val="20"/>
                <w:szCs w:val="20"/>
              </w:rPr>
            </w:pPr>
            <w:r w:rsidRPr="006F199E">
              <w:rPr>
                <w:rFonts w:asciiTheme="minorHAnsi" w:hAnsiTheme="minorHAnsi" w:cstheme="minorHAnsi"/>
                <w:sz w:val="20"/>
                <w:szCs w:val="20"/>
              </w:rPr>
              <w:t>B</w:t>
            </w:r>
            <w:r w:rsidR="00571034" w:rsidRPr="006F199E">
              <w:rPr>
                <w:rFonts w:asciiTheme="minorHAnsi" w:hAnsiTheme="minorHAnsi" w:cstheme="minorHAnsi"/>
                <w:sz w:val="20"/>
                <w:szCs w:val="20"/>
              </w:rPr>
              <w:t>uildings are</w:t>
            </w:r>
            <w:r w:rsidRPr="006F199E">
              <w:rPr>
                <w:rFonts w:asciiTheme="minorHAnsi" w:hAnsiTheme="minorHAnsi" w:cstheme="minorHAnsi"/>
                <w:sz w:val="20"/>
                <w:szCs w:val="20"/>
              </w:rPr>
              <w:t xml:space="preserve"> still closed. No more than 8-9 students in a section. Masks required. Some will finish in </w:t>
            </w:r>
            <w:proofErr w:type="gramStart"/>
            <w:r w:rsidRPr="006F199E">
              <w:rPr>
                <w:rFonts w:asciiTheme="minorHAnsi" w:hAnsiTheme="minorHAnsi" w:cstheme="minorHAnsi"/>
                <w:sz w:val="20"/>
                <w:szCs w:val="20"/>
              </w:rPr>
              <w:t>May,</w:t>
            </w:r>
            <w:proofErr w:type="gramEnd"/>
            <w:r w:rsidRPr="006F199E">
              <w:rPr>
                <w:rFonts w:asciiTheme="minorHAnsi" w:hAnsiTheme="minorHAnsi" w:cstheme="minorHAnsi"/>
                <w:sz w:val="20"/>
                <w:szCs w:val="20"/>
              </w:rPr>
              <w:t xml:space="preserve"> some will be extended. Can opt to use the pass</w:t>
            </w:r>
            <w:r w:rsidR="00571034" w:rsidRPr="006F199E">
              <w:rPr>
                <w:rFonts w:asciiTheme="minorHAnsi" w:hAnsiTheme="minorHAnsi" w:cstheme="minorHAnsi"/>
                <w:sz w:val="20"/>
                <w:szCs w:val="20"/>
              </w:rPr>
              <w:t>/</w:t>
            </w:r>
            <w:r w:rsidRPr="006F199E">
              <w:rPr>
                <w:rFonts w:asciiTheme="minorHAnsi" w:hAnsiTheme="minorHAnsi" w:cstheme="minorHAnsi"/>
                <w:sz w:val="20"/>
                <w:szCs w:val="20"/>
              </w:rPr>
              <w:t xml:space="preserve">fail policy. </w:t>
            </w:r>
          </w:p>
          <w:p w14:paraId="0C4465A0" w14:textId="77777777" w:rsidR="001F601B" w:rsidRPr="006F199E" w:rsidRDefault="001F601B" w:rsidP="001F601B">
            <w:pPr>
              <w:rPr>
                <w:rFonts w:asciiTheme="minorHAnsi" w:hAnsiTheme="minorHAnsi" w:cstheme="minorHAnsi"/>
                <w:sz w:val="20"/>
                <w:szCs w:val="20"/>
              </w:rPr>
            </w:pPr>
          </w:p>
          <w:p w14:paraId="2DF047BB" w14:textId="65D70AB2" w:rsidR="001F601B" w:rsidRPr="006F199E" w:rsidRDefault="001F601B" w:rsidP="001F601B">
            <w:pPr>
              <w:rPr>
                <w:rFonts w:asciiTheme="minorHAnsi" w:hAnsiTheme="minorHAnsi" w:cstheme="minorHAnsi"/>
                <w:sz w:val="20"/>
                <w:szCs w:val="20"/>
              </w:rPr>
            </w:pPr>
            <w:r w:rsidRPr="006F199E">
              <w:rPr>
                <w:rFonts w:asciiTheme="minorHAnsi" w:hAnsiTheme="minorHAnsi" w:cstheme="minorHAnsi"/>
                <w:sz w:val="20"/>
                <w:szCs w:val="20"/>
              </w:rPr>
              <w:t xml:space="preserve">Planning for 5-10% decrease at the college for next year. </w:t>
            </w:r>
            <w:r w:rsidR="00571034" w:rsidRPr="006F199E">
              <w:rPr>
                <w:rFonts w:asciiTheme="minorHAnsi" w:hAnsiTheme="minorHAnsi" w:cstheme="minorHAnsi"/>
                <w:sz w:val="20"/>
                <w:szCs w:val="20"/>
              </w:rPr>
              <w:t>F</w:t>
            </w:r>
            <w:r w:rsidRPr="006F199E">
              <w:rPr>
                <w:rFonts w:asciiTheme="minorHAnsi" w:hAnsiTheme="minorHAnsi" w:cstheme="minorHAnsi"/>
                <w:sz w:val="20"/>
                <w:szCs w:val="20"/>
              </w:rPr>
              <w:t>ocus has been on completing this year but planning to have students back on campus based on Badger Bounce Back program guidelines.</w:t>
            </w:r>
          </w:p>
          <w:p w14:paraId="1A1B3D39" w14:textId="77777777" w:rsidR="001F601B" w:rsidRPr="006F199E" w:rsidRDefault="001F601B" w:rsidP="001F601B">
            <w:pPr>
              <w:rPr>
                <w:rFonts w:asciiTheme="minorHAnsi" w:hAnsiTheme="minorHAnsi" w:cstheme="minorHAnsi"/>
                <w:sz w:val="20"/>
                <w:szCs w:val="20"/>
              </w:rPr>
            </w:pPr>
          </w:p>
          <w:p w14:paraId="12B683CB" w14:textId="05C240DC" w:rsidR="00B33014" w:rsidRPr="006F199E" w:rsidRDefault="00B33014" w:rsidP="001F601B">
            <w:pPr>
              <w:rPr>
                <w:rFonts w:asciiTheme="minorHAnsi" w:hAnsiTheme="minorHAnsi" w:cstheme="minorHAnsi"/>
                <w:sz w:val="20"/>
                <w:szCs w:val="20"/>
              </w:rPr>
            </w:pPr>
            <w:r w:rsidRPr="006F199E">
              <w:rPr>
                <w:rFonts w:asciiTheme="minorHAnsi" w:hAnsiTheme="minorHAnsi" w:cstheme="minorHAnsi"/>
                <w:sz w:val="20"/>
                <w:szCs w:val="20"/>
              </w:rPr>
              <w:t>Expectations for budget repair bill are being discussed.</w:t>
            </w:r>
            <w:r w:rsidR="00571034" w:rsidRPr="006F199E">
              <w:rPr>
                <w:rFonts w:asciiTheme="minorHAnsi" w:hAnsiTheme="minorHAnsi" w:cstheme="minorHAnsi"/>
                <w:sz w:val="20"/>
                <w:szCs w:val="20"/>
              </w:rPr>
              <w:t xml:space="preserve"> </w:t>
            </w:r>
            <w:r w:rsidRPr="006F199E">
              <w:rPr>
                <w:rFonts w:asciiTheme="minorHAnsi" w:hAnsiTheme="minorHAnsi" w:cstheme="minorHAnsi"/>
                <w:sz w:val="20"/>
                <w:szCs w:val="20"/>
              </w:rPr>
              <w:t>Looking to ratchet down spending or draw on reserves for next year if needed.</w:t>
            </w:r>
          </w:p>
          <w:p w14:paraId="0EC1EA59" w14:textId="77777777" w:rsidR="00B33014" w:rsidRPr="006F199E" w:rsidRDefault="00B33014" w:rsidP="001F601B">
            <w:pPr>
              <w:rPr>
                <w:rFonts w:asciiTheme="minorHAnsi" w:hAnsiTheme="minorHAnsi" w:cstheme="minorHAnsi"/>
                <w:sz w:val="20"/>
                <w:szCs w:val="20"/>
              </w:rPr>
            </w:pPr>
          </w:p>
          <w:p w14:paraId="77E005FA" w14:textId="6FD1059F" w:rsidR="00B33014" w:rsidRPr="006F199E" w:rsidRDefault="00B33014" w:rsidP="001F601B">
            <w:pPr>
              <w:rPr>
                <w:rFonts w:asciiTheme="minorHAnsi" w:hAnsiTheme="minorHAnsi" w:cstheme="minorHAnsi"/>
                <w:sz w:val="20"/>
                <w:szCs w:val="20"/>
              </w:rPr>
            </w:pPr>
            <w:r w:rsidRPr="006F199E">
              <w:rPr>
                <w:rFonts w:asciiTheme="minorHAnsi" w:hAnsiTheme="minorHAnsi" w:cstheme="minorHAnsi"/>
                <w:sz w:val="20"/>
                <w:szCs w:val="20"/>
              </w:rPr>
              <w:t>Recognizing students who are starting in the fall through social media, et</w:t>
            </w:r>
            <w:r w:rsidR="00571034" w:rsidRPr="006F199E">
              <w:rPr>
                <w:rFonts w:asciiTheme="minorHAnsi" w:hAnsiTheme="minorHAnsi" w:cstheme="minorHAnsi"/>
                <w:sz w:val="20"/>
                <w:szCs w:val="20"/>
              </w:rPr>
              <w:t>c</w:t>
            </w:r>
            <w:r w:rsidRPr="006F199E">
              <w:rPr>
                <w:rFonts w:asciiTheme="minorHAnsi" w:hAnsiTheme="minorHAnsi" w:cstheme="minorHAnsi"/>
                <w:sz w:val="20"/>
                <w:szCs w:val="20"/>
              </w:rPr>
              <w:t xml:space="preserve">. Expect to be open. </w:t>
            </w:r>
          </w:p>
          <w:p w14:paraId="35127D6A" w14:textId="77777777" w:rsidR="00B33014" w:rsidRPr="006F199E" w:rsidRDefault="00B33014" w:rsidP="001F601B">
            <w:pPr>
              <w:rPr>
                <w:rFonts w:asciiTheme="minorHAnsi" w:hAnsiTheme="minorHAnsi" w:cstheme="minorHAnsi"/>
                <w:sz w:val="20"/>
                <w:szCs w:val="20"/>
              </w:rPr>
            </w:pPr>
          </w:p>
          <w:p w14:paraId="50CBB89E" w14:textId="396BD5B3" w:rsidR="00B33014" w:rsidRPr="006F199E" w:rsidRDefault="00B33014" w:rsidP="001F601B">
            <w:pPr>
              <w:rPr>
                <w:rFonts w:asciiTheme="minorHAnsi" w:hAnsiTheme="minorHAnsi" w:cstheme="minorHAnsi"/>
                <w:sz w:val="20"/>
                <w:szCs w:val="20"/>
              </w:rPr>
            </w:pPr>
            <w:r w:rsidRPr="006F199E">
              <w:rPr>
                <w:rFonts w:asciiTheme="minorHAnsi" w:hAnsiTheme="minorHAnsi" w:cstheme="minorHAnsi"/>
                <w:sz w:val="20"/>
                <w:szCs w:val="20"/>
              </w:rPr>
              <w:t xml:space="preserve">About every 10 years we </w:t>
            </w:r>
            <w:r w:rsidR="00571034" w:rsidRPr="006F199E">
              <w:rPr>
                <w:rFonts w:asciiTheme="minorHAnsi" w:hAnsiTheme="minorHAnsi" w:cstheme="minorHAnsi"/>
                <w:sz w:val="20"/>
                <w:szCs w:val="20"/>
              </w:rPr>
              <w:t xml:space="preserve">revisit </w:t>
            </w:r>
            <w:r w:rsidRPr="006F199E">
              <w:rPr>
                <w:rFonts w:asciiTheme="minorHAnsi" w:hAnsiTheme="minorHAnsi" w:cstheme="minorHAnsi"/>
                <w:sz w:val="20"/>
                <w:szCs w:val="20"/>
              </w:rPr>
              <w:t>our college brand</w:t>
            </w:r>
            <w:r w:rsidR="00571034" w:rsidRPr="006F199E">
              <w:rPr>
                <w:rFonts w:asciiTheme="minorHAnsi" w:hAnsiTheme="minorHAnsi" w:cstheme="minorHAnsi"/>
                <w:sz w:val="20"/>
                <w:szCs w:val="20"/>
              </w:rPr>
              <w:t xml:space="preserve"> (currently E</w:t>
            </w:r>
            <w:r w:rsidRPr="006F199E">
              <w:rPr>
                <w:rFonts w:asciiTheme="minorHAnsi" w:hAnsiTheme="minorHAnsi" w:cstheme="minorHAnsi"/>
                <w:sz w:val="20"/>
                <w:szCs w:val="20"/>
              </w:rPr>
              <w:t>xperience</w:t>
            </w:r>
            <w:r w:rsidR="00571034" w:rsidRPr="006F199E">
              <w:rPr>
                <w:rFonts w:asciiTheme="minorHAnsi" w:hAnsiTheme="minorHAnsi" w:cstheme="minorHAnsi"/>
                <w:sz w:val="20"/>
                <w:szCs w:val="20"/>
              </w:rPr>
              <w:t>.</w:t>
            </w:r>
            <w:r w:rsidRPr="006F199E">
              <w:rPr>
                <w:rFonts w:asciiTheme="minorHAnsi" w:hAnsiTheme="minorHAnsi" w:cstheme="minorHAnsi"/>
                <w:sz w:val="20"/>
                <w:szCs w:val="20"/>
              </w:rPr>
              <w:t xml:space="preserve"> </w:t>
            </w:r>
            <w:r w:rsidR="00571034" w:rsidRPr="006F199E">
              <w:rPr>
                <w:rFonts w:asciiTheme="minorHAnsi" w:hAnsiTheme="minorHAnsi" w:cstheme="minorHAnsi"/>
                <w:sz w:val="20"/>
                <w:szCs w:val="20"/>
              </w:rPr>
              <w:t>S</w:t>
            </w:r>
            <w:r w:rsidRPr="006F199E">
              <w:rPr>
                <w:rFonts w:asciiTheme="minorHAnsi" w:hAnsiTheme="minorHAnsi" w:cstheme="minorHAnsi"/>
                <w:sz w:val="20"/>
                <w:szCs w:val="20"/>
              </w:rPr>
              <w:t>uccess</w:t>
            </w:r>
            <w:r w:rsidR="00571034" w:rsidRPr="006F199E">
              <w:rPr>
                <w:rFonts w:asciiTheme="minorHAnsi" w:hAnsiTheme="minorHAnsi" w:cstheme="minorHAnsi"/>
                <w:sz w:val="20"/>
                <w:szCs w:val="20"/>
              </w:rPr>
              <w:t>.).</w:t>
            </w:r>
            <w:r w:rsidRPr="006F199E">
              <w:rPr>
                <w:rFonts w:asciiTheme="minorHAnsi" w:hAnsiTheme="minorHAnsi" w:cstheme="minorHAnsi"/>
                <w:sz w:val="20"/>
                <w:szCs w:val="20"/>
              </w:rPr>
              <w:t xml:space="preserve"> </w:t>
            </w:r>
            <w:r w:rsidR="00571034" w:rsidRPr="006F199E">
              <w:rPr>
                <w:rFonts w:asciiTheme="minorHAnsi" w:hAnsiTheme="minorHAnsi" w:cstheme="minorHAnsi"/>
                <w:sz w:val="20"/>
                <w:szCs w:val="20"/>
              </w:rPr>
              <w:t>A</w:t>
            </w:r>
            <w:r w:rsidRPr="006F199E">
              <w:rPr>
                <w:rFonts w:asciiTheme="minorHAnsi" w:hAnsiTheme="minorHAnsi" w:cstheme="minorHAnsi"/>
                <w:sz w:val="20"/>
                <w:szCs w:val="20"/>
              </w:rPr>
              <w:t xml:space="preserve">dding market research about name. Indianhead region was a tourism district. Times have changed – not as many people recognize where that name came from. Misperceptions of our name (radio station). </w:t>
            </w:r>
            <w:proofErr w:type="gramStart"/>
            <w:r w:rsidRPr="006F199E">
              <w:rPr>
                <w:rFonts w:asciiTheme="minorHAnsi" w:hAnsiTheme="minorHAnsi" w:cstheme="minorHAnsi"/>
                <w:sz w:val="20"/>
                <w:szCs w:val="20"/>
              </w:rPr>
              <w:t>Survey questions,</w:t>
            </w:r>
            <w:proofErr w:type="gramEnd"/>
            <w:r w:rsidRPr="006F199E">
              <w:rPr>
                <w:rFonts w:asciiTheme="minorHAnsi" w:hAnsiTheme="minorHAnsi" w:cstheme="minorHAnsi"/>
                <w:sz w:val="20"/>
                <w:szCs w:val="20"/>
              </w:rPr>
              <w:t xml:space="preserve"> focus groups. In the next year we will continue to work on our branding – tag line, logo, and possibility of considering different names.</w:t>
            </w:r>
          </w:p>
          <w:p w14:paraId="02671661" w14:textId="77777777" w:rsidR="00696BC8" w:rsidRPr="006F199E" w:rsidRDefault="00696BC8" w:rsidP="001F601B">
            <w:pPr>
              <w:rPr>
                <w:rFonts w:asciiTheme="minorHAnsi" w:hAnsiTheme="minorHAnsi" w:cstheme="minorHAnsi"/>
                <w:sz w:val="20"/>
                <w:szCs w:val="20"/>
              </w:rPr>
            </w:pPr>
          </w:p>
          <w:p w14:paraId="230FD826" w14:textId="4AB70F53" w:rsidR="00696BC8" w:rsidRPr="006F199E" w:rsidRDefault="00696BC8" w:rsidP="001F601B">
            <w:pPr>
              <w:rPr>
                <w:rFonts w:asciiTheme="minorHAnsi" w:hAnsiTheme="minorHAnsi" w:cstheme="minorHAnsi"/>
                <w:sz w:val="20"/>
                <w:szCs w:val="20"/>
              </w:rPr>
            </w:pPr>
            <w:r w:rsidRPr="006F199E">
              <w:rPr>
                <w:rFonts w:asciiTheme="minorHAnsi" w:hAnsiTheme="minorHAnsi" w:cstheme="minorHAnsi"/>
                <w:sz w:val="20"/>
                <w:szCs w:val="20"/>
              </w:rPr>
              <w:t xml:space="preserve">Commencement plan is to have it on July 17 though that seems </w:t>
            </w:r>
            <w:r w:rsidR="00571034" w:rsidRPr="006F199E">
              <w:rPr>
                <w:rFonts w:asciiTheme="minorHAnsi" w:hAnsiTheme="minorHAnsi" w:cstheme="minorHAnsi"/>
                <w:sz w:val="20"/>
                <w:szCs w:val="20"/>
              </w:rPr>
              <w:t>fairly</w:t>
            </w:r>
            <w:r w:rsidRPr="006F199E">
              <w:rPr>
                <w:rFonts w:asciiTheme="minorHAnsi" w:hAnsiTheme="minorHAnsi" w:cstheme="minorHAnsi"/>
                <w:sz w:val="20"/>
                <w:szCs w:val="20"/>
              </w:rPr>
              <w:t xml:space="preserve"> unlikely. Have a backup virtual plan – details to come.</w:t>
            </w:r>
          </w:p>
        </w:tc>
      </w:tr>
      <w:tr w:rsidR="006F199E" w:rsidRPr="006F199E" w14:paraId="5526FE50" w14:textId="77777777" w:rsidTr="006F199E">
        <w:trPr>
          <w:trHeight w:val="50"/>
        </w:trPr>
        <w:tc>
          <w:tcPr>
            <w:tcW w:w="2605" w:type="dxa"/>
            <w:tcBorders>
              <w:top w:val="single" w:sz="4" w:space="0" w:color="auto"/>
              <w:left w:val="single" w:sz="4" w:space="0" w:color="auto"/>
              <w:bottom w:val="single" w:sz="4" w:space="0" w:color="auto"/>
              <w:right w:val="single" w:sz="4" w:space="0" w:color="auto"/>
            </w:tcBorders>
            <w:shd w:val="clear" w:color="auto" w:fill="auto"/>
          </w:tcPr>
          <w:p w14:paraId="524A2E1E" w14:textId="77777777" w:rsidR="00836C80" w:rsidRPr="006F199E" w:rsidRDefault="00836C80" w:rsidP="00DB0C74">
            <w:pPr>
              <w:rPr>
                <w:rFonts w:asciiTheme="minorHAnsi" w:hAnsiTheme="minorHAnsi" w:cstheme="minorHAnsi"/>
                <w:sz w:val="20"/>
                <w:szCs w:val="20"/>
              </w:rPr>
            </w:pPr>
          </w:p>
          <w:p w14:paraId="3763A731" w14:textId="1E574DCF" w:rsidR="00836C80" w:rsidRPr="006F199E" w:rsidRDefault="00836C80" w:rsidP="00DB0C74">
            <w:pPr>
              <w:rPr>
                <w:rFonts w:asciiTheme="minorHAnsi" w:hAnsiTheme="minorHAnsi" w:cstheme="minorHAnsi"/>
                <w:sz w:val="20"/>
                <w:szCs w:val="20"/>
              </w:rPr>
            </w:pPr>
            <w:r w:rsidRPr="006F199E">
              <w:rPr>
                <w:rFonts w:asciiTheme="minorHAnsi" w:hAnsiTheme="minorHAnsi" w:cstheme="minorHAnsi"/>
                <w:sz w:val="20"/>
                <w:szCs w:val="20"/>
              </w:rPr>
              <w:t>9:45 COVID-19 Conversation</w:t>
            </w:r>
          </w:p>
          <w:p w14:paraId="752029C3" w14:textId="02D819D5" w:rsidR="00836C80" w:rsidRPr="006F199E" w:rsidRDefault="00836C80" w:rsidP="00DB0C74">
            <w:pPr>
              <w:rPr>
                <w:rFonts w:asciiTheme="minorHAnsi" w:hAnsiTheme="minorHAnsi" w:cstheme="minorHAnsi"/>
                <w:sz w:val="20"/>
                <w:szCs w:val="20"/>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3C40CB4C" w14:textId="77777777" w:rsidR="00836C80" w:rsidRPr="006F199E" w:rsidRDefault="00836C80" w:rsidP="00836C80">
            <w:pPr>
              <w:ind w:left="360"/>
              <w:jc w:val="center"/>
              <w:rPr>
                <w:rFonts w:asciiTheme="minorHAnsi" w:hAnsiTheme="minorHAnsi" w:cstheme="minorHAnsi"/>
                <w:sz w:val="20"/>
                <w:szCs w:val="20"/>
              </w:rPr>
            </w:pPr>
          </w:p>
          <w:p w14:paraId="6DEF13ED" w14:textId="04E2074B" w:rsidR="00836C80" w:rsidRPr="006F199E" w:rsidRDefault="00836C80" w:rsidP="00836C80">
            <w:pPr>
              <w:jc w:val="center"/>
              <w:rPr>
                <w:rFonts w:asciiTheme="minorHAnsi" w:hAnsiTheme="minorHAnsi" w:cstheme="minorHAnsi"/>
                <w:sz w:val="20"/>
                <w:szCs w:val="20"/>
              </w:rPr>
            </w:pPr>
            <w:r w:rsidRPr="006F199E">
              <w:rPr>
                <w:rFonts w:asciiTheme="minorHAnsi" w:hAnsiTheme="minorHAnsi" w:cstheme="minorHAnsi"/>
                <w:sz w:val="20"/>
                <w:szCs w:val="20"/>
              </w:rPr>
              <w:t>All</w:t>
            </w: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65C256D2" w14:textId="77777777" w:rsidR="00836C80" w:rsidRPr="006F199E" w:rsidRDefault="00836C80" w:rsidP="00836C80">
            <w:pPr>
              <w:pStyle w:val="ListParagraph"/>
              <w:rPr>
                <w:rFonts w:asciiTheme="minorHAnsi" w:hAnsiTheme="minorHAnsi" w:cstheme="minorHAnsi"/>
                <w:sz w:val="20"/>
                <w:szCs w:val="20"/>
              </w:rPr>
            </w:pPr>
          </w:p>
          <w:p w14:paraId="07DC4F21" w14:textId="625002E3" w:rsidR="001D1FC2" w:rsidRPr="006F199E" w:rsidRDefault="001C77D3" w:rsidP="00545E26">
            <w:pPr>
              <w:pStyle w:val="ListParagraph"/>
              <w:numPr>
                <w:ilvl w:val="0"/>
                <w:numId w:val="26"/>
              </w:numPr>
              <w:ind w:hanging="720"/>
              <w:rPr>
                <w:rFonts w:asciiTheme="minorHAnsi" w:hAnsiTheme="minorHAnsi" w:cstheme="minorHAnsi"/>
                <w:sz w:val="20"/>
                <w:szCs w:val="20"/>
              </w:rPr>
            </w:pPr>
            <w:r w:rsidRPr="006F199E">
              <w:rPr>
                <w:rFonts w:asciiTheme="minorHAnsi" w:hAnsiTheme="minorHAnsi" w:cstheme="minorHAnsi"/>
                <w:sz w:val="20"/>
                <w:szCs w:val="20"/>
              </w:rPr>
              <w:t xml:space="preserve">Response &amp; </w:t>
            </w:r>
            <w:r w:rsidR="00836C80" w:rsidRPr="006F199E">
              <w:rPr>
                <w:rFonts w:asciiTheme="minorHAnsi" w:hAnsiTheme="minorHAnsi" w:cstheme="minorHAnsi"/>
                <w:sz w:val="20"/>
                <w:szCs w:val="20"/>
              </w:rPr>
              <w:t>Conti</w:t>
            </w:r>
            <w:r w:rsidRPr="006F199E">
              <w:rPr>
                <w:rFonts w:asciiTheme="minorHAnsi" w:hAnsiTheme="minorHAnsi" w:cstheme="minorHAnsi"/>
                <w:sz w:val="20"/>
                <w:szCs w:val="20"/>
              </w:rPr>
              <w:t>ngency</w:t>
            </w:r>
            <w:r w:rsidR="00836C80" w:rsidRPr="006F199E">
              <w:rPr>
                <w:rFonts w:asciiTheme="minorHAnsi" w:hAnsiTheme="minorHAnsi" w:cstheme="minorHAnsi"/>
                <w:sz w:val="20"/>
                <w:szCs w:val="20"/>
              </w:rPr>
              <w:t xml:space="preserve"> Plans</w:t>
            </w:r>
          </w:p>
        </w:tc>
        <w:tc>
          <w:tcPr>
            <w:tcW w:w="6835" w:type="dxa"/>
            <w:tcBorders>
              <w:top w:val="single" w:sz="4" w:space="0" w:color="auto"/>
              <w:left w:val="single" w:sz="4" w:space="0" w:color="auto"/>
              <w:bottom w:val="single" w:sz="4" w:space="0" w:color="auto"/>
              <w:right w:val="single" w:sz="4" w:space="0" w:color="auto"/>
            </w:tcBorders>
            <w:shd w:val="clear" w:color="auto" w:fill="auto"/>
          </w:tcPr>
          <w:p w14:paraId="5514B2D0" w14:textId="61BFC0E1" w:rsidR="00836C80" w:rsidRPr="006F199E" w:rsidRDefault="00696BC8" w:rsidP="00DB0C74">
            <w:pPr>
              <w:rPr>
                <w:rFonts w:asciiTheme="minorHAnsi" w:hAnsiTheme="minorHAnsi" w:cstheme="minorHAnsi"/>
                <w:sz w:val="20"/>
                <w:szCs w:val="20"/>
                <w:shd w:val="clear" w:color="auto" w:fill="F2F3F5"/>
              </w:rPr>
            </w:pPr>
            <w:r w:rsidRPr="006F199E">
              <w:rPr>
                <w:rFonts w:asciiTheme="minorHAnsi" w:hAnsiTheme="minorHAnsi" w:cstheme="minorHAnsi"/>
                <w:sz w:val="20"/>
                <w:szCs w:val="20"/>
              </w:rPr>
              <w:t xml:space="preserve">Jeanne: </w:t>
            </w:r>
          </w:p>
          <w:p w14:paraId="76F311B2" w14:textId="0BA44D0C" w:rsidR="00545E26" w:rsidRPr="006F199E" w:rsidRDefault="00545E26" w:rsidP="00545E26">
            <w:pPr>
              <w:rPr>
                <w:rFonts w:asciiTheme="minorHAnsi" w:hAnsiTheme="minorHAnsi" w:cstheme="minorHAnsi"/>
                <w:sz w:val="20"/>
                <w:szCs w:val="20"/>
              </w:rPr>
            </w:pPr>
            <w:r w:rsidRPr="006F199E">
              <w:rPr>
                <w:rFonts w:asciiTheme="minorHAnsi" w:hAnsiTheme="minorHAnsi" w:cstheme="minorHAnsi"/>
                <w:sz w:val="20"/>
                <w:szCs w:val="20"/>
              </w:rPr>
              <w:t>Dual Credit COVID-19 Responses:</w:t>
            </w:r>
          </w:p>
          <w:p w14:paraId="65FAC69C" w14:textId="77777777" w:rsidR="00545E26" w:rsidRPr="006F199E" w:rsidRDefault="00545E26" w:rsidP="00545E26">
            <w:pPr>
              <w:numPr>
                <w:ilvl w:val="0"/>
                <w:numId w:val="28"/>
              </w:numPr>
              <w:rPr>
                <w:rFonts w:asciiTheme="minorHAnsi" w:hAnsiTheme="minorHAnsi" w:cstheme="minorHAnsi"/>
                <w:sz w:val="20"/>
                <w:szCs w:val="20"/>
              </w:rPr>
            </w:pPr>
            <w:r w:rsidRPr="006F199E">
              <w:rPr>
                <w:rFonts w:asciiTheme="minorHAnsi" w:hAnsiTheme="minorHAnsi" w:cstheme="minorHAnsi"/>
                <w:sz w:val="20"/>
                <w:szCs w:val="20"/>
              </w:rPr>
              <w:t>Relaxed limitations on transmittal methods of student registration forms and grades.</w:t>
            </w:r>
          </w:p>
          <w:p w14:paraId="60A22CB5" w14:textId="77777777" w:rsidR="00545E26" w:rsidRPr="006F199E" w:rsidRDefault="00545E26" w:rsidP="00545E26">
            <w:pPr>
              <w:numPr>
                <w:ilvl w:val="0"/>
                <w:numId w:val="28"/>
              </w:numPr>
              <w:rPr>
                <w:rFonts w:asciiTheme="minorHAnsi" w:hAnsiTheme="minorHAnsi" w:cstheme="minorHAnsi"/>
                <w:sz w:val="20"/>
                <w:szCs w:val="20"/>
              </w:rPr>
            </w:pPr>
            <w:r w:rsidRPr="006F199E">
              <w:rPr>
                <w:rFonts w:asciiTheme="minorHAnsi" w:hAnsiTheme="minorHAnsi" w:cstheme="minorHAnsi"/>
                <w:sz w:val="20"/>
                <w:szCs w:val="20"/>
              </w:rPr>
              <w:t>Extended drop dates through last day of class (had been 80%). A WE* grade will appear on WITC transcript with no bearing on GPA. *Withdrawal for Extenuating Circumstances.</w:t>
            </w:r>
          </w:p>
          <w:p w14:paraId="4899F405" w14:textId="77777777" w:rsidR="00545E26" w:rsidRPr="006F199E" w:rsidRDefault="00545E26" w:rsidP="00545E26">
            <w:pPr>
              <w:numPr>
                <w:ilvl w:val="0"/>
                <w:numId w:val="28"/>
              </w:numPr>
              <w:rPr>
                <w:rFonts w:asciiTheme="minorHAnsi" w:hAnsiTheme="minorHAnsi" w:cstheme="minorHAnsi"/>
                <w:sz w:val="20"/>
                <w:szCs w:val="20"/>
              </w:rPr>
            </w:pPr>
            <w:r w:rsidRPr="006F199E">
              <w:rPr>
                <w:rFonts w:asciiTheme="minorHAnsi" w:hAnsiTheme="minorHAnsi" w:cstheme="minorHAnsi"/>
                <w:sz w:val="20"/>
                <w:szCs w:val="20"/>
              </w:rPr>
              <w:t>Allowing changes from Dual Credit to Adv. Standing status.</w:t>
            </w:r>
          </w:p>
          <w:p w14:paraId="55333C9B" w14:textId="77777777" w:rsidR="00545E26" w:rsidRPr="006F199E" w:rsidRDefault="00545E26" w:rsidP="00545E26">
            <w:pPr>
              <w:numPr>
                <w:ilvl w:val="0"/>
                <w:numId w:val="28"/>
              </w:numPr>
              <w:rPr>
                <w:rFonts w:asciiTheme="minorHAnsi" w:hAnsiTheme="minorHAnsi" w:cstheme="minorHAnsi"/>
                <w:sz w:val="20"/>
                <w:szCs w:val="20"/>
              </w:rPr>
            </w:pPr>
            <w:r w:rsidRPr="006F199E">
              <w:rPr>
                <w:rFonts w:asciiTheme="minorHAnsi" w:hAnsiTheme="minorHAnsi" w:cstheme="minorHAnsi"/>
                <w:sz w:val="20"/>
                <w:szCs w:val="20"/>
              </w:rPr>
              <w:t>WITC letter grades still required for DC classes due to transferability limitations. P/F &amp; S/U can still be reported on high school transcripts.</w:t>
            </w:r>
          </w:p>
          <w:p w14:paraId="29A8E984" w14:textId="77777777" w:rsidR="00545E26" w:rsidRPr="006F199E" w:rsidRDefault="00545E26" w:rsidP="00545E26">
            <w:pPr>
              <w:numPr>
                <w:ilvl w:val="0"/>
                <w:numId w:val="28"/>
              </w:numPr>
              <w:rPr>
                <w:rFonts w:asciiTheme="minorHAnsi" w:hAnsiTheme="minorHAnsi" w:cstheme="minorHAnsi"/>
                <w:sz w:val="20"/>
                <w:szCs w:val="20"/>
              </w:rPr>
            </w:pPr>
            <w:r w:rsidRPr="006F199E">
              <w:rPr>
                <w:rFonts w:asciiTheme="minorHAnsi" w:hAnsiTheme="minorHAnsi" w:cstheme="minorHAnsi"/>
                <w:sz w:val="20"/>
                <w:szCs w:val="20"/>
              </w:rPr>
              <w:t>Providing template to Adv. Standing teachers to report letter grades students would have earned.</w:t>
            </w:r>
          </w:p>
          <w:p w14:paraId="7E6FB718" w14:textId="1975EA39" w:rsidR="00545E26" w:rsidRPr="006F199E" w:rsidRDefault="00545E26" w:rsidP="00DB0C74">
            <w:pPr>
              <w:numPr>
                <w:ilvl w:val="0"/>
                <w:numId w:val="28"/>
              </w:numPr>
              <w:rPr>
                <w:rFonts w:asciiTheme="minorHAnsi" w:hAnsiTheme="minorHAnsi" w:cstheme="minorHAnsi"/>
                <w:sz w:val="20"/>
                <w:szCs w:val="20"/>
              </w:rPr>
            </w:pPr>
            <w:r w:rsidRPr="006F199E">
              <w:rPr>
                <w:rFonts w:asciiTheme="minorHAnsi" w:hAnsiTheme="minorHAnsi" w:cstheme="minorHAnsi"/>
                <w:sz w:val="20"/>
                <w:szCs w:val="20"/>
              </w:rPr>
              <w:t>Provided increased access to online WITC LRC and resources.</w:t>
            </w:r>
          </w:p>
          <w:p w14:paraId="696D06F4" w14:textId="77777777" w:rsidR="00696BC8" w:rsidRPr="006F199E" w:rsidRDefault="00696BC8" w:rsidP="00DB0C74">
            <w:pPr>
              <w:rPr>
                <w:rFonts w:asciiTheme="minorHAnsi" w:hAnsiTheme="minorHAnsi" w:cstheme="minorHAnsi"/>
                <w:sz w:val="20"/>
                <w:szCs w:val="20"/>
                <w:shd w:val="clear" w:color="auto" w:fill="F2F3F5"/>
              </w:rPr>
            </w:pPr>
          </w:p>
          <w:p w14:paraId="3F3D482B" w14:textId="77777777" w:rsidR="00571034" w:rsidRPr="006F199E" w:rsidRDefault="00696BC8" w:rsidP="00DB0C74">
            <w:pPr>
              <w:rPr>
                <w:rFonts w:asciiTheme="minorHAnsi" w:hAnsiTheme="minorHAnsi" w:cstheme="minorHAnsi"/>
                <w:sz w:val="20"/>
                <w:szCs w:val="20"/>
                <w:shd w:val="clear" w:color="auto" w:fill="F2F3F5"/>
              </w:rPr>
            </w:pPr>
            <w:r w:rsidRPr="006F199E">
              <w:rPr>
                <w:rFonts w:asciiTheme="minorHAnsi" w:hAnsiTheme="minorHAnsi" w:cstheme="minorHAnsi"/>
                <w:sz w:val="20"/>
                <w:szCs w:val="20"/>
                <w:shd w:val="clear" w:color="auto" w:fill="F2F3F5"/>
              </w:rPr>
              <w:t>Pam</w:t>
            </w:r>
            <w:r w:rsidR="00571034" w:rsidRPr="006F199E">
              <w:rPr>
                <w:rFonts w:asciiTheme="minorHAnsi" w:hAnsiTheme="minorHAnsi" w:cstheme="minorHAnsi"/>
                <w:sz w:val="20"/>
                <w:szCs w:val="20"/>
                <w:shd w:val="clear" w:color="auto" w:fill="F2F3F5"/>
              </w:rPr>
              <w:t>:</w:t>
            </w:r>
          </w:p>
          <w:p w14:paraId="1BD3CDE6" w14:textId="119BB326" w:rsidR="00696BC8" w:rsidRPr="006F199E" w:rsidRDefault="00696BC8" w:rsidP="00DB0C74">
            <w:pPr>
              <w:rPr>
                <w:rFonts w:asciiTheme="minorHAnsi" w:hAnsiTheme="minorHAnsi" w:cstheme="minorHAnsi"/>
                <w:sz w:val="20"/>
                <w:szCs w:val="20"/>
                <w:shd w:val="clear" w:color="auto" w:fill="F2F3F5"/>
              </w:rPr>
            </w:pPr>
            <w:r w:rsidRPr="006F199E">
              <w:rPr>
                <w:rFonts w:asciiTheme="minorHAnsi" w:hAnsiTheme="minorHAnsi" w:cstheme="minorHAnsi"/>
                <w:sz w:val="20"/>
                <w:szCs w:val="20"/>
                <w:shd w:val="clear" w:color="auto" w:fill="F2F3F5"/>
              </w:rPr>
              <w:t xml:space="preserve">All online supports were forwarded to the high school teachers/students so they can access </w:t>
            </w:r>
            <w:r w:rsidR="00571034" w:rsidRPr="006F199E">
              <w:rPr>
                <w:rFonts w:asciiTheme="minorHAnsi" w:hAnsiTheme="minorHAnsi" w:cstheme="minorHAnsi"/>
                <w:sz w:val="20"/>
                <w:szCs w:val="20"/>
                <w:shd w:val="clear" w:color="auto" w:fill="F2F3F5"/>
              </w:rPr>
              <w:t>everything</w:t>
            </w:r>
            <w:r w:rsidRPr="006F199E">
              <w:rPr>
                <w:rFonts w:asciiTheme="minorHAnsi" w:hAnsiTheme="minorHAnsi" w:cstheme="minorHAnsi"/>
                <w:sz w:val="20"/>
                <w:szCs w:val="20"/>
                <w:shd w:val="clear" w:color="auto" w:fill="F2F3F5"/>
              </w:rPr>
              <w:t xml:space="preserve"> our students can.</w:t>
            </w:r>
          </w:p>
          <w:p w14:paraId="27376D12" w14:textId="77777777" w:rsidR="00696BC8" w:rsidRPr="006F199E" w:rsidRDefault="00696BC8" w:rsidP="00DB0C74">
            <w:pPr>
              <w:rPr>
                <w:rFonts w:asciiTheme="minorHAnsi" w:hAnsiTheme="minorHAnsi" w:cstheme="minorHAnsi"/>
                <w:sz w:val="20"/>
                <w:szCs w:val="20"/>
                <w:shd w:val="clear" w:color="auto" w:fill="F2F3F5"/>
              </w:rPr>
            </w:pPr>
          </w:p>
          <w:p w14:paraId="1644294C" w14:textId="27EEF7C8" w:rsidR="00696BC8" w:rsidRPr="006F199E" w:rsidRDefault="00696BC8" w:rsidP="00DB0C74">
            <w:pPr>
              <w:rPr>
                <w:rFonts w:asciiTheme="minorHAnsi" w:hAnsiTheme="minorHAnsi" w:cstheme="minorHAnsi"/>
                <w:sz w:val="20"/>
                <w:szCs w:val="20"/>
                <w:shd w:val="clear" w:color="auto" w:fill="F2F3F5"/>
              </w:rPr>
            </w:pPr>
            <w:r w:rsidRPr="006F199E">
              <w:rPr>
                <w:rFonts w:asciiTheme="minorHAnsi" w:hAnsiTheme="minorHAnsi" w:cstheme="minorHAnsi"/>
                <w:sz w:val="20"/>
                <w:szCs w:val="20"/>
                <w:shd w:val="clear" w:color="auto" w:fill="F2F3F5"/>
              </w:rPr>
              <w:t xml:space="preserve">Grading situation: Most students are getting an A-C but </w:t>
            </w:r>
            <w:r w:rsidR="00571034" w:rsidRPr="006F199E">
              <w:rPr>
                <w:rFonts w:asciiTheme="minorHAnsi" w:hAnsiTheme="minorHAnsi" w:cstheme="minorHAnsi"/>
                <w:sz w:val="20"/>
                <w:szCs w:val="20"/>
                <w:shd w:val="clear" w:color="auto" w:fill="F2F3F5"/>
              </w:rPr>
              <w:t xml:space="preserve">there is </w:t>
            </w:r>
            <w:r w:rsidRPr="006F199E">
              <w:rPr>
                <w:rFonts w:asciiTheme="minorHAnsi" w:hAnsiTheme="minorHAnsi" w:cstheme="minorHAnsi"/>
                <w:sz w:val="20"/>
                <w:szCs w:val="20"/>
                <w:shd w:val="clear" w:color="auto" w:fill="F2F3F5"/>
              </w:rPr>
              <w:t>option to take an S/U.</w:t>
            </w:r>
          </w:p>
          <w:p w14:paraId="6D201159" w14:textId="77777777" w:rsidR="00081633" w:rsidRPr="006F199E" w:rsidRDefault="00081633" w:rsidP="00DB0C74">
            <w:pPr>
              <w:rPr>
                <w:rFonts w:asciiTheme="minorHAnsi" w:hAnsiTheme="minorHAnsi" w:cstheme="minorHAnsi"/>
                <w:sz w:val="20"/>
                <w:szCs w:val="20"/>
                <w:shd w:val="clear" w:color="auto" w:fill="F2F3F5"/>
              </w:rPr>
            </w:pPr>
          </w:p>
          <w:p w14:paraId="423F1715" w14:textId="5FA22EAF" w:rsidR="00081633" w:rsidRPr="006F199E" w:rsidRDefault="00081633" w:rsidP="00DB0C74">
            <w:pPr>
              <w:rPr>
                <w:rFonts w:asciiTheme="minorHAnsi" w:hAnsiTheme="minorHAnsi" w:cstheme="minorHAnsi"/>
                <w:sz w:val="20"/>
                <w:szCs w:val="20"/>
                <w:shd w:val="clear" w:color="auto" w:fill="F2F3F5"/>
              </w:rPr>
            </w:pPr>
            <w:r w:rsidRPr="006F199E">
              <w:rPr>
                <w:rFonts w:asciiTheme="minorHAnsi" w:hAnsiTheme="minorHAnsi" w:cstheme="minorHAnsi"/>
                <w:sz w:val="20"/>
                <w:szCs w:val="20"/>
                <w:shd w:val="clear" w:color="auto" w:fill="F2F3F5"/>
              </w:rPr>
              <w:t xml:space="preserve">Jeanne: </w:t>
            </w:r>
            <w:r w:rsidR="00571034" w:rsidRPr="006F199E">
              <w:rPr>
                <w:rFonts w:asciiTheme="minorHAnsi" w:hAnsiTheme="minorHAnsi" w:cstheme="minorHAnsi"/>
                <w:sz w:val="20"/>
                <w:szCs w:val="20"/>
                <w:shd w:val="clear" w:color="auto" w:fill="F2F3F5"/>
              </w:rPr>
              <w:t>G</w:t>
            </w:r>
            <w:r w:rsidRPr="006F199E">
              <w:rPr>
                <w:rFonts w:asciiTheme="minorHAnsi" w:hAnsiTheme="minorHAnsi" w:cstheme="minorHAnsi"/>
                <w:sz w:val="20"/>
                <w:szCs w:val="20"/>
                <w:shd w:val="clear" w:color="auto" w:fill="F2F3F5"/>
              </w:rPr>
              <w:t xml:space="preserve">oal was to try to do no harm to the students and try to be flexible as possible but still maintain integrity of classes and credits. </w:t>
            </w:r>
          </w:p>
          <w:p w14:paraId="459CDD05" w14:textId="5B14689C" w:rsidR="00081633" w:rsidRPr="006F199E" w:rsidRDefault="00081633" w:rsidP="00DB0C74">
            <w:pPr>
              <w:rPr>
                <w:rFonts w:asciiTheme="minorHAnsi" w:hAnsiTheme="minorHAnsi" w:cstheme="minorHAnsi"/>
                <w:sz w:val="20"/>
                <w:szCs w:val="20"/>
                <w:shd w:val="clear" w:color="auto" w:fill="F2F3F5"/>
              </w:rPr>
            </w:pPr>
            <w:r w:rsidRPr="006F199E">
              <w:rPr>
                <w:rFonts w:asciiTheme="minorHAnsi" w:hAnsiTheme="minorHAnsi" w:cstheme="minorHAnsi"/>
                <w:sz w:val="20"/>
                <w:szCs w:val="20"/>
                <w:shd w:val="clear" w:color="auto" w:fill="F2F3F5"/>
              </w:rPr>
              <w:t xml:space="preserve">The high schools and WITC have </w:t>
            </w:r>
            <w:r w:rsidR="00571034" w:rsidRPr="006F199E">
              <w:rPr>
                <w:rFonts w:asciiTheme="minorHAnsi" w:hAnsiTheme="minorHAnsi" w:cstheme="minorHAnsi"/>
                <w:sz w:val="20"/>
                <w:szCs w:val="20"/>
                <w:shd w:val="clear" w:color="auto" w:fill="F2F3F5"/>
              </w:rPr>
              <w:t>rallied</w:t>
            </w:r>
            <w:r w:rsidRPr="006F199E">
              <w:rPr>
                <w:rFonts w:asciiTheme="minorHAnsi" w:hAnsiTheme="minorHAnsi" w:cstheme="minorHAnsi"/>
                <w:sz w:val="20"/>
                <w:szCs w:val="20"/>
                <w:shd w:val="clear" w:color="auto" w:fill="F2F3F5"/>
              </w:rPr>
              <w:t xml:space="preserve"> to come up with creative ways and support.</w:t>
            </w:r>
          </w:p>
          <w:p w14:paraId="4FF3A39F" w14:textId="77777777" w:rsidR="00081633" w:rsidRPr="006F199E" w:rsidRDefault="00081633" w:rsidP="00DB0C74">
            <w:pPr>
              <w:rPr>
                <w:rFonts w:asciiTheme="minorHAnsi" w:hAnsiTheme="minorHAnsi" w:cstheme="minorHAnsi"/>
                <w:sz w:val="20"/>
                <w:szCs w:val="20"/>
                <w:shd w:val="clear" w:color="auto" w:fill="F2F3F5"/>
              </w:rPr>
            </w:pPr>
          </w:p>
          <w:p w14:paraId="334BDF01" w14:textId="77777777" w:rsidR="00081633" w:rsidRPr="006F199E" w:rsidRDefault="00081633" w:rsidP="00DB0C74">
            <w:pPr>
              <w:rPr>
                <w:rFonts w:asciiTheme="minorHAnsi" w:hAnsiTheme="minorHAnsi" w:cstheme="minorHAnsi"/>
                <w:b/>
                <w:bCs/>
                <w:sz w:val="20"/>
                <w:szCs w:val="20"/>
                <w:shd w:val="clear" w:color="auto" w:fill="F2F3F5"/>
              </w:rPr>
            </w:pPr>
            <w:r w:rsidRPr="006F199E">
              <w:rPr>
                <w:rFonts w:asciiTheme="minorHAnsi" w:hAnsiTheme="minorHAnsi" w:cstheme="minorHAnsi"/>
                <w:b/>
                <w:bCs/>
                <w:sz w:val="20"/>
                <w:szCs w:val="20"/>
                <w:shd w:val="clear" w:color="auto" w:fill="F2F3F5"/>
              </w:rPr>
              <w:t>Successes you can share, roadblocks</w:t>
            </w:r>
          </w:p>
          <w:p w14:paraId="0819B288" w14:textId="77777777" w:rsidR="00081633" w:rsidRPr="006F199E" w:rsidRDefault="00081633" w:rsidP="00DB0C74">
            <w:pPr>
              <w:rPr>
                <w:rFonts w:asciiTheme="minorHAnsi" w:hAnsiTheme="minorHAnsi" w:cstheme="minorHAnsi"/>
                <w:sz w:val="20"/>
                <w:szCs w:val="20"/>
                <w:shd w:val="clear" w:color="auto" w:fill="F2F3F5"/>
              </w:rPr>
            </w:pPr>
          </w:p>
          <w:p w14:paraId="31492D0A" w14:textId="10D6F214" w:rsidR="00081633" w:rsidRPr="006F199E" w:rsidRDefault="00081633" w:rsidP="00DB0C74">
            <w:pPr>
              <w:rPr>
                <w:rFonts w:asciiTheme="minorHAnsi" w:hAnsiTheme="minorHAnsi" w:cstheme="minorHAnsi"/>
                <w:sz w:val="20"/>
                <w:szCs w:val="20"/>
                <w:shd w:val="clear" w:color="auto" w:fill="F2F3F5"/>
              </w:rPr>
            </w:pPr>
            <w:r w:rsidRPr="006F199E">
              <w:rPr>
                <w:rFonts w:asciiTheme="minorHAnsi" w:hAnsiTheme="minorHAnsi" w:cstheme="minorHAnsi"/>
                <w:sz w:val="20"/>
                <w:szCs w:val="20"/>
                <w:shd w:val="clear" w:color="auto" w:fill="F2F3F5"/>
              </w:rPr>
              <w:t xml:space="preserve">Brad: </w:t>
            </w:r>
            <w:proofErr w:type="gramStart"/>
            <w:r w:rsidR="00571034" w:rsidRPr="006F199E">
              <w:rPr>
                <w:rFonts w:asciiTheme="minorHAnsi" w:hAnsiTheme="minorHAnsi" w:cstheme="minorHAnsi"/>
                <w:sz w:val="20"/>
                <w:szCs w:val="20"/>
                <w:shd w:val="clear" w:color="auto" w:fill="F2F3F5"/>
              </w:rPr>
              <w:t>T</w:t>
            </w:r>
            <w:r w:rsidRPr="006F199E">
              <w:rPr>
                <w:rFonts w:asciiTheme="minorHAnsi" w:hAnsiTheme="minorHAnsi" w:cstheme="minorHAnsi"/>
                <w:sz w:val="20"/>
                <w:szCs w:val="20"/>
                <w:shd w:val="clear" w:color="auto" w:fill="F2F3F5"/>
              </w:rPr>
              <w:t>ypically</w:t>
            </w:r>
            <w:proofErr w:type="gramEnd"/>
            <w:r w:rsidRPr="006F199E">
              <w:rPr>
                <w:rFonts w:asciiTheme="minorHAnsi" w:hAnsiTheme="minorHAnsi" w:cstheme="minorHAnsi"/>
                <w:sz w:val="20"/>
                <w:szCs w:val="20"/>
                <w:shd w:val="clear" w:color="auto" w:fill="F2F3F5"/>
              </w:rPr>
              <w:t xml:space="preserve"> busiest time of year working with college students (mainly WITC). </w:t>
            </w:r>
            <w:r w:rsidR="00571034" w:rsidRPr="006F199E">
              <w:rPr>
                <w:rFonts w:asciiTheme="minorHAnsi" w:hAnsiTheme="minorHAnsi" w:cstheme="minorHAnsi"/>
                <w:sz w:val="20"/>
                <w:szCs w:val="20"/>
                <w:shd w:val="clear" w:color="auto" w:fill="F2F3F5"/>
              </w:rPr>
              <w:t>Goal is t</w:t>
            </w:r>
            <w:r w:rsidRPr="006F199E">
              <w:rPr>
                <w:rFonts w:asciiTheme="minorHAnsi" w:hAnsiTheme="minorHAnsi" w:cstheme="minorHAnsi"/>
                <w:sz w:val="20"/>
                <w:szCs w:val="20"/>
                <w:shd w:val="clear" w:color="auto" w:fill="F2F3F5"/>
              </w:rPr>
              <w:t>o get them into facilities an</w:t>
            </w:r>
            <w:r w:rsidR="00454C52" w:rsidRPr="006F199E">
              <w:rPr>
                <w:rFonts w:asciiTheme="minorHAnsi" w:hAnsiTheme="minorHAnsi" w:cstheme="minorHAnsi"/>
                <w:sz w:val="20"/>
                <w:szCs w:val="20"/>
                <w:shd w:val="clear" w:color="auto" w:fill="F2F3F5"/>
              </w:rPr>
              <w:t xml:space="preserve">d </w:t>
            </w:r>
            <w:r w:rsidRPr="006F199E">
              <w:rPr>
                <w:rFonts w:asciiTheme="minorHAnsi" w:hAnsiTheme="minorHAnsi" w:cstheme="minorHAnsi"/>
                <w:sz w:val="20"/>
                <w:szCs w:val="20"/>
                <w:shd w:val="clear" w:color="auto" w:fill="F2F3F5"/>
              </w:rPr>
              <w:t xml:space="preserve">expose them to healthcare workforce. </w:t>
            </w:r>
            <w:proofErr w:type="spellStart"/>
            <w:r w:rsidR="00454C52" w:rsidRPr="006F199E">
              <w:rPr>
                <w:rFonts w:asciiTheme="minorHAnsi" w:hAnsiTheme="minorHAnsi" w:cstheme="minorHAnsi"/>
                <w:sz w:val="20"/>
                <w:szCs w:val="20"/>
                <w:shd w:val="clear" w:color="auto" w:fill="F2F3F5"/>
              </w:rPr>
              <w:t>Covid</w:t>
            </w:r>
            <w:proofErr w:type="spellEnd"/>
            <w:r w:rsidR="00454C52" w:rsidRPr="006F199E">
              <w:rPr>
                <w:rFonts w:asciiTheme="minorHAnsi" w:hAnsiTheme="minorHAnsi" w:cstheme="minorHAnsi"/>
                <w:sz w:val="20"/>
                <w:szCs w:val="20"/>
                <w:shd w:val="clear" w:color="auto" w:fill="F2F3F5"/>
              </w:rPr>
              <w:t xml:space="preserve"> a</w:t>
            </w:r>
            <w:r w:rsidRPr="006F199E">
              <w:rPr>
                <w:rFonts w:asciiTheme="minorHAnsi" w:hAnsiTheme="minorHAnsi" w:cstheme="minorHAnsi"/>
                <w:sz w:val="20"/>
                <w:szCs w:val="20"/>
                <w:shd w:val="clear" w:color="auto" w:fill="F2F3F5"/>
              </w:rPr>
              <w:t xml:space="preserve">lmost put our programming to a screeching halt. All have had to be cancelled, postponed or virtual. Wait it out or adapt. Thrown us for a loop in the </w:t>
            </w:r>
            <w:r w:rsidR="00454C52" w:rsidRPr="006F199E">
              <w:rPr>
                <w:rFonts w:asciiTheme="minorHAnsi" w:hAnsiTheme="minorHAnsi" w:cstheme="minorHAnsi"/>
                <w:sz w:val="20"/>
                <w:szCs w:val="20"/>
                <w:shd w:val="clear" w:color="auto" w:fill="F2F3F5"/>
              </w:rPr>
              <w:t>AHEC</w:t>
            </w:r>
            <w:r w:rsidRPr="006F199E">
              <w:rPr>
                <w:rFonts w:asciiTheme="minorHAnsi" w:hAnsiTheme="minorHAnsi" w:cstheme="minorHAnsi"/>
                <w:sz w:val="20"/>
                <w:szCs w:val="20"/>
                <w:shd w:val="clear" w:color="auto" w:fill="F2F3F5"/>
              </w:rPr>
              <w:t xml:space="preserve"> world. Next year will be even busier.</w:t>
            </w:r>
          </w:p>
          <w:p w14:paraId="330D134E" w14:textId="77777777" w:rsidR="00081633" w:rsidRPr="006F199E" w:rsidRDefault="00081633" w:rsidP="00DB0C74">
            <w:pPr>
              <w:rPr>
                <w:rFonts w:asciiTheme="minorHAnsi" w:hAnsiTheme="minorHAnsi" w:cstheme="minorHAnsi"/>
                <w:sz w:val="20"/>
                <w:szCs w:val="20"/>
                <w:shd w:val="clear" w:color="auto" w:fill="F2F3F5"/>
              </w:rPr>
            </w:pPr>
          </w:p>
          <w:p w14:paraId="0F34FEDA" w14:textId="370441C3" w:rsidR="00081633" w:rsidRPr="006F199E" w:rsidRDefault="00081633" w:rsidP="00DB0C74">
            <w:pPr>
              <w:rPr>
                <w:rFonts w:asciiTheme="minorHAnsi" w:hAnsiTheme="minorHAnsi" w:cstheme="minorHAnsi"/>
                <w:sz w:val="20"/>
                <w:szCs w:val="20"/>
                <w:shd w:val="clear" w:color="auto" w:fill="F2F3F5"/>
              </w:rPr>
            </w:pPr>
            <w:r w:rsidRPr="006F199E">
              <w:rPr>
                <w:rFonts w:asciiTheme="minorHAnsi" w:hAnsiTheme="minorHAnsi" w:cstheme="minorHAnsi"/>
                <w:sz w:val="20"/>
                <w:szCs w:val="20"/>
                <w:shd w:val="clear" w:color="auto" w:fill="F2F3F5"/>
              </w:rPr>
              <w:t>Dani: Hours reduced for YA, and high majority of kids have already met that. Concerns of exposure. High enrollment for next year. This is a state funded pro</w:t>
            </w:r>
            <w:r w:rsidR="00454C52" w:rsidRPr="006F199E">
              <w:rPr>
                <w:rFonts w:asciiTheme="minorHAnsi" w:hAnsiTheme="minorHAnsi" w:cstheme="minorHAnsi"/>
                <w:sz w:val="20"/>
                <w:szCs w:val="20"/>
                <w:shd w:val="clear" w:color="auto" w:fill="F2F3F5"/>
              </w:rPr>
              <w:t>g</w:t>
            </w:r>
            <w:r w:rsidRPr="006F199E">
              <w:rPr>
                <w:rFonts w:asciiTheme="minorHAnsi" w:hAnsiTheme="minorHAnsi" w:cstheme="minorHAnsi"/>
                <w:sz w:val="20"/>
                <w:szCs w:val="20"/>
                <w:shd w:val="clear" w:color="auto" w:fill="F2F3F5"/>
              </w:rPr>
              <w:t xml:space="preserve">ram – what funding is going to be there? A lot of </w:t>
            </w:r>
            <w:proofErr w:type="gramStart"/>
            <w:r w:rsidRPr="006F199E">
              <w:rPr>
                <w:rFonts w:asciiTheme="minorHAnsi" w:hAnsiTheme="minorHAnsi" w:cstheme="minorHAnsi"/>
                <w:sz w:val="20"/>
                <w:szCs w:val="20"/>
                <w:shd w:val="clear" w:color="auto" w:fill="F2F3F5"/>
              </w:rPr>
              <w:t>questions, but</w:t>
            </w:r>
            <w:proofErr w:type="gramEnd"/>
            <w:r w:rsidRPr="006F199E">
              <w:rPr>
                <w:rFonts w:asciiTheme="minorHAnsi" w:hAnsiTheme="minorHAnsi" w:cstheme="minorHAnsi"/>
                <w:sz w:val="20"/>
                <w:szCs w:val="20"/>
                <w:shd w:val="clear" w:color="auto" w:fill="F2F3F5"/>
              </w:rPr>
              <w:t xml:space="preserve"> looking pretty good f</w:t>
            </w:r>
            <w:r w:rsidR="00E71304" w:rsidRPr="006F199E">
              <w:rPr>
                <w:rFonts w:asciiTheme="minorHAnsi" w:hAnsiTheme="minorHAnsi" w:cstheme="minorHAnsi"/>
                <w:sz w:val="20"/>
                <w:szCs w:val="20"/>
                <w:shd w:val="clear" w:color="auto" w:fill="F2F3F5"/>
              </w:rPr>
              <w:t xml:space="preserve">or completion of 19-20. </w:t>
            </w:r>
          </w:p>
          <w:p w14:paraId="4C3523EF" w14:textId="77777777" w:rsidR="00E71304" w:rsidRPr="006F199E" w:rsidRDefault="00E71304" w:rsidP="00DB0C74">
            <w:pPr>
              <w:rPr>
                <w:rFonts w:asciiTheme="minorHAnsi" w:hAnsiTheme="minorHAnsi" w:cstheme="minorHAnsi"/>
                <w:sz w:val="20"/>
                <w:szCs w:val="20"/>
                <w:shd w:val="clear" w:color="auto" w:fill="F2F3F5"/>
              </w:rPr>
            </w:pPr>
          </w:p>
          <w:p w14:paraId="228B8CD4" w14:textId="1D253DF7" w:rsidR="00E71304" w:rsidRPr="006F199E" w:rsidRDefault="00E71304" w:rsidP="00DB0C74">
            <w:pPr>
              <w:rPr>
                <w:rFonts w:asciiTheme="minorHAnsi" w:hAnsiTheme="minorHAnsi" w:cstheme="minorHAnsi"/>
                <w:sz w:val="20"/>
                <w:szCs w:val="20"/>
              </w:rPr>
            </w:pPr>
            <w:r w:rsidRPr="006F199E">
              <w:rPr>
                <w:rFonts w:asciiTheme="minorHAnsi" w:hAnsiTheme="minorHAnsi" w:cstheme="minorHAnsi"/>
                <w:sz w:val="20"/>
                <w:szCs w:val="20"/>
              </w:rPr>
              <w:t>Diane: CESA 11 hosts many zoom meetings to gather ideas. MS</w:t>
            </w:r>
            <w:r w:rsidR="00454C52" w:rsidRPr="006F199E">
              <w:rPr>
                <w:rFonts w:asciiTheme="minorHAnsi" w:hAnsiTheme="minorHAnsi" w:cstheme="minorHAnsi"/>
                <w:sz w:val="20"/>
                <w:szCs w:val="20"/>
              </w:rPr>
              <w:t>/</w:t>
            </w:r>
            <w:r w:rsidRPr="006F199E">
              <w:rPr>
                <w:rFonts w:asciiTheme="minorHAnsi" w:hAnsiTheme="minorHAnsi" w:cstheme="minorHAnsi"/>
                <w:sz w:val="20"/>
                <w:szCs w:val="20"/>
              </w:rPr>
              <w:t xml:space="preserve">HS students are using google classroom as their format – already very familiar with. Were able to get technology into the hands of students. PreK – 3 </w:t>
            </w:r>
            <w:r w:rsidR="00454C52" w:rsidRPr="006F199E">
              <w:rPr>
                <w:rFonts w:asciiTheme="minorHAnsi" w:hAnsiTheme="minorHAnsi" w:cstheme="minorHAnsi"/>
                <w:sz w:val="20"/>
                <w:szCs w:val="20"/>
              </w:rPr>
              <w:t xml:space="preserve">is </w:t>
            </w:r>
            <w:r w:rsidRPr="006F199E">
              <w:rPr>
                <w:rFonts w:asciiTheme="minorHAnsi" w:hAnsiTheme="minorHAnsi" w:cstheme="minorHAnsi"/>
                <w:sz w:val="20"/>
                <w:szCs w:val="20"/>
              </w:rPr>
              <w:t xml:space="preserve">a little tougher as </w:t>
            </w:r>
            <w:r w:rsidR="00454C52" w:rsidRPr="006F199E">
              <w:rPr>
                <w:rFonts w:asciiTheme="minorHAnsi" w:hAnsiTheme="minorHAnsi" w:cstheme="minorHAnsi"/>
                <w:sz w:val="20"/>
                <w:szCs w:val="20"/>
              </w:rPr>
              <w:t xml:space="preserve">there </w:t>
            </w:r>
            <w:r w:rsidRPr="006F199E">
              <w:rPr>
                <w:rFonts w:asciiTheme="minorHAnsi" w:hAnsiTheme="minorHAnsi" w:cstheme="minorHAnsi"/>
                <w:sz w:val="20"/>
                <w:szCs w:val="20"/>
              </w:rPr>
              <w:t xml:space="preserve">no devices to offer them </w:t>
            </w:r>
            <w:r w:rsidR="00454C52" w:rsidRPr="006F199E">
              <w:rPr>
                <w:rFonts w:asciiTheme="minorHAnsi" w:hAnsiTheme="minorHAnsi" w:cstheme="minorHAnsi"/>
                <w:sz w:val="20"/>
                <w:szCs w:val="20"/>
              </w:rPr>
              <w:t xml:space="preserve">- </w:t>
            </w:r>
            <w:r w:rsidRPr="006F199E">
              <w:rPr>
                <w:rFonts w:asciiTheme="minorHAnsi" w:hAnsiTheme="minorHAnsi" w:cstheme="minorHAnsi"/>
                <w:sz w:val="20"/>
                <w:szCs w:val="20"/>
              </w:rPr>
              <w:t xml:space="preserve">they received packets. Great if there </w:t>
            </w:r>
            <w:r w:rsidR="00454C52" w:rsidRPr="006F199E">
              <w:rPr>
                <w:rFonts w:asciiTheme="minorHAnsi" w:hAnsiTheme="minorHAnsi" w:cstheme="minorHAnsi"/>
                <w:sz w:val="20"/>
                <w:szCs w:val="20"/>
              </w:rPr>
              <w:t>is</w:t>
            </w:r>
            <w:r w:rsidRPr="006F199E">
              <w:rPr>
                <w:rFonts w:asciiTheme="minorHAnsi" w:hAnsiTheme="minorHAnsi" w:cstheme="minorHAnsi"/>
                <w:sz w:val="20"/>
                <w:szCs w:val="20"/>
              </w:rPr>
              <w:t xml:space="preserve"> parent support, tough if not. </w:t>
            </w:r>
            <w:r w:rsidR="00454C52" w:rsidRPr="006F199E">
              <w:rPr>
                <w:rFonts w:asciiTheme="minorHAnsi" w:hAnsiTheme="minorHAnsi" w:cstheme="minorHAnsi"/>
                <w:sz w:val="20"/>
                <w:szCs w:val="20"/>
              </w:rPr>
              <w:t>Y</w:t>
            </w:r>
            <w:r w:rsidRPr="006F199E">
              <w:rPr>
                <w:rFonts w:asciiTheme="minorHAnsi" w:hAnsiTheme="minorHAnsi" w:cstheme="minorHAnsi"/>
                <w:sz w:val="20"/>
                <w:szCs w:val="20"/>
              </w:rPr>
              <w:t xml:space="preserve">ounger levels use class dojo. Teachers have prof dev 3 days a week.  </w:t>
            </w:r>
          </w:p>
          <w:p w14:paraId="2F9C6515" w14:textId="77777777" w:rsidR="00E71304" w:rsidRPr="006F199E" w:rsidRDefault="00E71304" w:rsidP="00DB0C74">
            <w:pPr>
              <w:rPr>
                <w:rFonts w:asciiTheme="minorHAnsi" w:hAnsiTheme="minorHAnsi" w:cstheme="minorHAnsi"/>
                <w:sz w:val="20"/>
                <w:szCs w:val="20"/>
              </w:rPr>
            </w:pPr>
          </w:p>
          <w:p w14:paraId="5E9E4198" w14:textId="2B91B63D" w:rsidR="00E71304" w:rsidRPr="006F199E" w:rsidRDefault="00E71304" w:rsidP="00DB0C74">
            <w:pPr>
              <w:rPr>
                <w:rFonts w:asciiTheme="minorHAnsi" w:hAnsiTheme="minorHAnsi" w:cstheme="minorHAnsi"/>
                <w:sz w:val="20"/>
                <w:szCs w:val="20"/>
              </w:rPr>
            </w:pPr>
            <w:r w:rsidRPr="006F199E">
              <w:rPr>
                <w:rFonts w:asciiTheme="minorHAnsi" w:hAnsiTheme="minorHAnsi" w:cstheme="minorHAnsi"/>
                <w:sz w:val="20"/>
                <w:szCs w:val="20"/>
              </w:rPr>
              <w:lastRenderedPageBreak/>
              <w:t xml:space="preserve">Donna: Not coming back for rest of year, summer school is going to be online, virtual. HS using google classroom, push out a subject a day </w:t>
            </w:r>
            <w:r w:rsidR="00454C52" w:rsidRPr="006F199E">
              <w:rPr>
                <w:rFonts w:asciiTheme="minorHAnsi" w:hAnsiTheme="minorHAnsi" w:cstheme="minorHAnsi"/>
                <w:sz w:val="20"/>
                <w:szCs w:val="20"/>
              </w:rPr>
              <w:t>M</w:t>
            </w:r>
            <w:r w:rsidRPr="006F199E">
              <w:rPr>
                <w:rFonts w:asciiTheme="minorHAnsi" w:hAnsiTheme="minorHAnsi" w:cstheme="minorHAnsi"/>
                <w:sz w:val="20"/>
                <w:szCs w:val="20"/>
              </w:rPr>
              <w:t xml:space="preserve">-Th and electives on Friday, but that was overwhelming, so Business and </w:t>
            </w:r>
            <w:r w:rsidR="00454C52" w:rsidRPr="006F199E">
              <w:rPr>
                <w:rFonts w:asciiTheme="minorHAnsi" w:hAnsiTheme="minorHAnsi" w:cstheme="minorHAnsi"/>
                <w:sz w:val="20"/>
                <w:szCs w:val="20"/>
              </w:rPr>
              <w:t>M</w:t>
            </w:r>
            <w:r w:rsidRPr="006F199E">
              <w:rPr>
                <w:rFonts w:asciiTheme="minorHAnsi" w:hAnsiTheme="minorHAnsi" w:cstheme="minorHAnsi"/>
                <w:sz w:val="20"/>
                <w:szCs w:val="20"/>
              </w:rPr>
              <w:t xml:space="preserve">arketing were put into one </w:t>
            </w:r>
            <w:r w:rsidR="00454C52" w:rsidRPr="006F199E">
              <w:rPr>
                <w:rFonts w:asciiTheme="minorHAnsi" w:hAnsiTheme="minorHAnsi" w:cstheme="minorHAnsi"/>
                <w:sz w:val="20"/>
                <w:szCs w:val="20"/>
              </w:rPr>
              <w:t>with</w:t>
            </w:r>
            <w:r w:rsidRPr="006F199E">
              <w:rPr>
                <w:rFonts w:asciiTheme="minorHAnsi" w:hAnsiTheme="minorHAnsi" w:cstheme="minorHAnsi"/>
                <w:sz w:val="20"/>
                <w:szCs w:val="20"/>
              </w:rPr>
              <w:t xml:space="preserve"> common assignments. </w:t>
            </w:r>
            <w:r w:rsidR="00454C52" w:rsidRPr="006F199E">
              <w:rPr>
                <w:rFonts w:asciiTheme="minorHAnsi" w:hAnsiTheme="minorHAnsi" w:cstheme="minorHAnsi"/>
                <w:sz w:val="20"/>
                <w:szCs w:val="20"/>
              </w:rPr>
              <w:t>V</w:t>
            </w:r>
            <w:r w:rsidRPr="006F199E">
              <w:rPr>
                <w:rFonts w:asciiTheme="minorHAnsi" w:hAnsiTheme="minorHAnsi" w:cstheme="minorHAnsi"/>
                <w:sz w:val="20"/>
                <w:szCs w:val="20"/>
              </w:rPr>
              <w:t xml:space="preserve">irtual graduation. </w:t>
            </w:r>
          </w:p>
          <w:p w14:paraId="653ABC89" w14:textId="77777777" w:rsidR="00E71304" w:rsidRPr="006F199E" w:rsidRDefault="00E71304" w:rsidP="00DB0C74">
            <w:pPr>
              <w:rPr>
                <w:rFonts w:asciiTheme="minorHAnsi" w:hAnsiTheme="minorHAnsi" w:cstheme="minorHAnsi"/>
                <w:sz w:val="20"/>
                <w:szCs w:val="20"/>
              </w:rPr>
            </w:pPr>
          </w:p>
          <w:p w14:paraId="1A62B414" w14:textId="35741784" w:rsidR="00E71304" w:rsidRPr="006F199E" w:rsidRDefault="00B82655" w:rsidP="00DB0C74">
            <w:pPr>
              <w:rPr>
                <w:rFonts w:asciiTheme="minorHAnsi" w:hAnsiTheme="minorHAnsi" w:cstheme="minorHAnsi"/>
                <w:sz w:val="20"/>
                <w:szCs w:val="20"/>
              </w:rPr>
            </w:pPr>
            <w:r w:rsidRPr="006F199E">
              <w:rPr>
                <w:rFonts w:asciiTheme="minorHAnsi" w:hAnsiTheme="minorHAnsi" w:cstheme="minorHAnsi"/>
                <w:sz w:val="20"/>
                <w:szCs w:val="20"/>
              </w:rPr>
              <w:t>Jeff: Bus</w:t>
            </w:r>
            <w:r w:rsidR="00454C52" w:rsidRPr="006F199E">
              <w:rPr>
                <w:rFonts w:asciiTheme="minorHAnsi" w:hAnsiTheme="minorHAnsi" w:cstheme="minorHAnsi"/>
                <w:sz w:val="20"/>
                <w:szCs w:val="20"/>
              </w:rPr>
              <w:t>i</w:t>
            </w:r>
            <w:r w:rsidRPr="006F199E">
              <w:rPr>
                <w:rFonts w:asciiTheme="minorHAnsi" w:hAnsiTheme="minorHAnsi" w:cstheme="minorHAnsi"/>
                <w:sz w:val="20"/>
                <w:szCs w:val="20"/>
              </w:rPr>
              <w:t xml:space="preserve">er than we’ve been in years. High unemployment situation. Youth programs have taken a big hit. Rescue </w:t>
            </w:r>
            <w:r w:rsidR="00454C52" w:rsidRPr="006F199E">
              <w:rPr>
                <w:rFonts w:asciiTheme="minorHAnsi" w:hAnsiTheme="minorHAnsi" w:cstheme="minorHAnsi"/>
                <w:sz w:val="20"/>
                <w:szCs w:val="20"/>
              </w:rPr>
              <w:t>D</w:t>
            </w:r>
            <w:r w:rsidRPr="006F199E">
              <w:rPr>
                <w:rFonts w:asciiTheme="minorHAnsi" w:hAnsiTheme="minorHAnsi" w:cstheme="minorHAnsi"/>
                <w:sz w:val="20"/>
                <w:szCs w:val="20"/>
              </w:rPr>
              <w:t xml:space="preserve">ivas cancelled for this year. Crex Camp </w:t>
            </w:r>
            <w:r w:rsidR="00454C52" w:rsidRPr="006F199E">
              <w:rPr>
                <w:rFonts w:asciiTheme="minorHAnsi" w:hAnsiTheme="minorHAnsi" w:cstheme="minorHAnsi"/>
                <w:sz w:val="20"/>
                <w:szCs w:val="20"/>
              </w:rPr>
              <w:t>abbreviated</w:t>
            </w:r>
            <w:r w:rsidRPr="006F199E">
              <w:rPr>
                <w:rFonts w:asciiTheme="minorHAnsi" w:hAnsiTheme="minorHAnsi" w:cstheme="minorHAnsi"/>
                <w:sz w:val="20"/>
                <w:szCs w:val="20"/>
              </w:rPr>
              <w:t xml:space="preserve"> from 4 two</w:t>
            </w:r>
            <w:r w:rsidR="003359E2" w:rsidRPr="006F199E">
              <w:rPr>
                <w:rFonts w:asciiTheme="minorHAnsi" w:hAnsiTheme="minorHAnsi" w:cstheme="minorHAnsi"/>
                <w:sz w:val="20"/>
                <w:szCs w:val="20"/>
              </w:rPr>
              <w:t>-</w:t>
            </w:r>
            <w:r w:rsidRPr="006F199E">
              <w:rPr>
                <w:rFonts w:asciiTheme="minorHAnsi" w:hAnsiTheme="minorHAnsi" w:cstheme="minorHAnsi"/>
                <w:sz w:val="20"/>
                <w:szCs w:val="20"/>
              </w:rPr>
              <w:t xml:space="preserve">week sessions starting in </w:t>
            </w:r>
            <w:r w:rsidR="00454C52" w:rsidRPr="006F199E">
              <w:rPr>
                <w:rFonts w:asciiTheme="minorHAnsi" w:hAnsiTheme="minorHAnsi" w:cstheme="minorHAnsi"/>
                <w:sz w:val="20"/>
                <w:szCs w:val="20"/>
              </w:rPr>
              <w:t>J</w:t>
            </w:r>
            <w:r w:rsidRPr="006F199E">
              <w:rPr>
                <w:rFonts w:asciiTheme="minorHAnsi" w:hAnsiTheme="minorHAnsi" w:cstheme="minorHAnsi"/>
                <w:sz w:val="20"/>
                <w:szCs w:val="20"/>
              </w:rPr>
              <w:t>une</w:t>
            </w:r>
            <w:r w:rsidR="00454C52" w:rsidRPr="006F199E">
              <w:rPr>
                <w:rFonts w:asciiTheme="minorHAnsi" w:hAnsiTheme="minorHAnsi" w:cstheme="minorHAnsi"/>
                <w:sz w:val="20"/>
                <w:szCs w:val="20"/>
              </w:rPr>
              <w:t xml:space="preserve"> and </w:t>
            </w:r>
            <w:r w:rsidRPr="006F199E">
              <w:rPr>
                <w:rFonts w:asciiTheme="minorHAnsi" w:hAnsiTheme="minorHAnsi" w:cstheme="minorHAnsi"/>
                <w:sz w:val="20"/>
                <w:szCs w:val="20"/>
              </w:rPr>
              <w:t xml:space="preserve">looking at doing 2 sessions in late </w:t>
            </w:r>
            <w:r w:rsidR="00454C52" w:rsidRPr="006F199E">
              <w:rPr>
                <w:rFonts w:asciiTheme="minorHAnsi" w:hAnsiTheme="minorHAnsi" w:cstheme="minorHAnsi"/>
                <w:sz w:val="20"/>
                <w:szCs w:val="20"/>
              </w:rPr>
              <w:t>J</w:t>
            </w:r>
            <w:r w:rsidRPr="006F199E">
              <w:rPr>
                <w:rFonts w:asciiTheme="minorHAnsi" w:hAnsiTheme="minorHAnsi" w:cstheme="minorHAnsi"/>
                <w:sz w:val="20"/>
                <w:szCs w:val="20"/>
              </w:rPr>
              <w:t xml:space="preserve">uly. Youth Program going great guns, </w:t>
            </w:r>
            <w:r w:rsidR="00454C52" w:rsidRPr="006F199E">
              <w:rPr>
                <w:rFonts w:asciiTheme="minorHAnsi" w:hAnsiTheme="minorHAnsi" w:cstheme="minorHAnsi"/>
                <w:sz w:val="20"/>
                <w:szCs w:val="20"/>
              </w:rPr>
              <w:t xml:space="preserve">very grateful for </w:t>
            </w:r>
            <w:r w:rsidRPr="006F199E">
              <w:rPr>
                <w:rFonts w:asciiTheme="minorHAnsi" w:hAnsiTheme="minorHAnsi" w:cstheme="minorHAnsi"/>
                <w:sz w:val="20"/>
                <w:szCs w:val="20"/>
              </w:rPr>
              <w:t xml:space="preserve">partnership with WITC. </w:t>
            </w:r>
            <w:r w:rsidR="00454C52" w:rsidRPr="006F199E">
              <w:rPr>
                <w:rFonts w:asciiTheme="minorHAnsi" w:hAnsiTheme="minorHAnsi" w:cstheme="minorHAnsi"/>
                <w:sz w:val="20"/>
                <w:szCs w:val="20"/>
              </w:rPr>
              <w:t>Completed</w:t>
            </w:r>
            <w:r w:rsidRPr="006F199E">
              <w:rPr>
                <w:rFonts w:asciiTheme="minorHAnsi" w:hAnsiTheme="minorHAnsi" w:cstheme="minorHAnsi"/>
                <w:sz w:val="20"/>
                <w:szCs w:val="20"/>
              </w:rPr>
              <w:t xml:space="preserve"> first house on </w:t>
            </w:r>
            <w:r w:rsidR="00454C52" w:rsidRPr="006F199E">
              <w:rPr>
                <w:rFonts w:asciiTheme="minorHAnsi" w:hAnsiTheme="minorHAnsi" w:cstheme="minorHAnsi"/>
                <w:sz w:val="20"/>
                <w:szCs w:val="20"/>
              </w:rPr>
              <w:t>B</w:t>
            </w:r>
            <w:r w:rsidRPr="006F199E">
              <w:rPr>
                <w:rFonts w:asciiTheme="minorHAnsi" w:hAnsiTheme="minorHAnsi" w:cstheme="minorHAnsi"/>
                <w:sz w:val="20"/>
                <w:szCs w:val="20"/>
              </w:rPr>
              <w:t xml:space="preserve">ad </w:t>
            </w:r>
            <w:r w:rsidR="00454C52" w:rsidRPr="006F199E">
              <w:rPr>
                <w:rFonts w:asciiTheme="minorHAnsi" w:hAnsiTheme="minorHAnsi" w:cstheme="minorHAnsi"/>
                <w:sz w:val="20"/>
                <w:szCs w:val="20"/>
              </w:rPr>
              <w:t>R</w:t>
            </w:r>
            <w:r w:rsidRPr="006F199E">
              <w:rPr>
                <w:rFonts w:asciiTheme="minorHAnsi" w:hAnsiTheme="minorHAnsi" w:cstheme="minorHAnsi"/>
                <w:sz w:val="20"/>
                <w:szCs w:val="20"/>
              </w:rPr>
              <w:t xml:space="preserve">iver </w:t>
            </w:r>
            <w:r w:rsidR="00454C52" w:rsidRPr="006F199E">
              <w:rPr>
                <w:rFonts w:asciiTheme="minorHAnsi" w:hAnsiTheme="minorHAnsi" w:cstheme="minorHAnsi"/>
                <w:sz w:val="20"/>
                <w:szCs w:val="20"/>
              </w:rPr>
              <w:t>R</w:t>
            </w:r>
            <w:r w:rsidRPr="006F199E">
              <w:rPr>
                <w:rFonts w:asciiTheme="minorHAnsi" w:hAnsiTheme="minorHAnsi" w:cstheme="minorHAnsi"/>
                <w:sz w:val="20"/>
                <w:szCs w:val="20"/>
              </w:rPr>
              <w:t>eservation. Literacy program on hold. YA people were leaving in droves during conference in Madison. Waiting to hear on funding for next year. Heart goes out to all school districts and kudos to all schools during this time.</w:t>
            </w:r>
          </w:p>
          <w:p w14:paraId="29416AF4" w14:textId="77777777" w:rsidR="00B82655" w:rsidRPr="006F199E" w:rsidRDefault="00B82655" w:rsidP="00DB0C74">
            <w:pPr>
              <w:rPr>
                <w:rFonts w:asciiTheme="minorHAnsi" w:hAnsiTheme="minorHAnsi" w:cstheme="minorHAnsi"/>
                <w:sz w:val="20"/>
                <w:szCs w:val="20"/>
              </w:rPr>
            </w:pPr>
          </w:p>
          <w:p w14:paraId="5557692F" w14:textId="58B45D34" w:rsidR="00B82655" w:rsidRPr="006F199E" w:rsidRDefault="00B82655" w:rsidP="00DB0C74">
            <w:pPr>
              <w:rPr>
                <w:rFonts w:asciiTheme="minorHAnsi" w:hAnsiTheme="minorHAnsi" w:cstheme="minorHAnsi"/>
                <w:sz w:val="20"/>
                <w:szCs w:val="20"/>
              </w:rPr>
            </w:pPr>
            <w:r w:rsidRPr="006F199E">
              <w:rPr>
                <w:rFonts w:asciiTheme="minorHAnsi" w:hAnsiTheme="minorHAnsi" w:cstheme="minorHAnsi"/>
                <w:sz w:val="20"/>
                <w:szCs w:val="20"/>
              </w:rPr>
              <w:t xml:space="preserve">Leslie: Hotspots to all students without connectivity. </w:t>
            </w:r>
            <w:r w:rsidR="00454C52" w:rsidRPr="006F199E">
              <w:rPr>
                <w:rFonts w:asciiTheme="minorHAnsi" w:hAnsiTheme="minorHAnsi" w:cstheme="minorHAnsi"/>
                <w:sz w:val="20"/>
                <w:szCs w:val="20"/>
              </w:rPr>
              <w:t>Every</w:t>
            </w:r>
            <w:r w:rsidRPr="006F199E">
              <w:rPr>
                <w:rFonts w:asciiTheme="minorHAnsi" w:hAnsiTheme="minorHAnsi" w:cstheme="minorHAnsi"/>
                <w:sz w:val="20"/>
                <w:szCs w:val="20"/>
              </w:rPr>
              <w:t xml:space="preserve"> student had </w:t>
            </w:r>
            <w:r w:rsidR="00454C52" w:rsidRPr="006F199E">
              <w:rPr>
                <w:rFonts w:asciiTheme="minorHAnsi" w:hAnsiTheme="minorHAnsi" w:cstheme="minorHAnsi"/>
                <w:sz w:val="20"/>
                <w:szCs w:val="20"/>
              </w:rPr>
              <w:t>C</w:t>
            </w:r>
            <w:r w:rsidRPr="006F199E">
              <w:rPr>
                <w:rFonts w:asciiTheme="minorHAnsi" w:hAnsiTheme="minorHAnsi" w:cstheme="minorHAnsi"/>
                <w:sz w:val="20"/>
                <w:szCs w:val="20"/>
              </w:rPr>
              <w:t>hromebook, hotspots and expectation from teachers. Concentrating on teaching to state standards and dual credit outc</w:t>
            </w:r>
            <w:r w:rsidR="00454C52" w:rsidRPr="006F199E">
              <w:rPr>
                <w:rFonts w:asciiTheme="minorHAnsi" w:hAnsiTheme="minorHAnsi" w:cstheme="minorHAnsi"/>
                <w:sz w:val="20"/>
                <w:szCs w:val="20"/>
              </w:rPr>
              <w:t>o</w:t>
            </w:r>
            <w:r w:rsidRPr="006F199E">
              <w:rPr>
                <w:rFonts w:asciiTheme="minorHAnsi" w:hAnsiTheme="minorHAnsi" w:cstheme="minorHAnsi"/>
                <w:sz w:val="20"/>
                <w:szCs w:val="20"/>
              </w:rPr>
              <w:t>mes. Still provi</w:t>
            </w:r>
            <w:r w:rsidR="00454C52" w:rsidRPr="006F199E">
              <w:rPr>
                <w:rFonts w:asciiTheme="minorHAnsi" w:hAnsiTheme="minorHAnsi" w:cstheme="minorHAnsi"/>
                <w:sz w:val="20"/>
                <w:szCs w:val="20"/>
              </w:rPr>
              <w:t>d</w:t>
            </w:r>
            <w:r w:rsidRPr="006F199E">
              <w:rPr>
                <w:rFonts w:asciiTheme="minorHAnsi" w:hAnsiTheme="minorHAnsi" w:cstheme="minorHAnsi"/>
                <w:sz w:val="20"/>
                <w:szCs w:val="20"/>
              </w:rPr>
              <w:t>ing meals by drive</w:t>
            </w:r>
            <w:r w:rsidR="00454C52" w:rsidRPr="006F199E">
              <w:rPr>
                <w:rFonts w:asciiTheme="minorHAnsi" w:hAnsiTheme="minorHAnsi" w:cstheme="minorHAnsi"/>
                <w:sz w:val="20"/>
                <w:szCs w:val="20"/>
              </w:rPr>
              <w:t>-</w:t>
            </w:r>
            <w:r w:rsidRPr="006F199E">
              <w:rPr>
                <w:rFonts w:asciiTheme="minorHAnsi" w:hAnsiTheme="minorHAnsi" w:cstheme="minorHAnsi"/>
                <w:sz w:val="20"/>
                <w:szCs w:val="20"/>
              </w:rPr>
              <w:t>by. Looking for ways to recognize seniors. As of May 26</w:t>
            </w:r>
            <w:r w:rsidR="003359E2" w:rsidRPr="006F199E">
              <w:rPr>
                <w:rFonts w:asciiTheme="minorHAnsi" w:hAnsiTheme="minorHAnsi" w:cstheme="minorHAnsi"/>
                <w:sz w:val="20"/>
                <w:szCs w:val="20"/>
              </w:rPr>
              <w:t>,</w:t>
            </w:r>
            <w:r w:rsidRPr="006F199E">
              <w:rPr>
                <w:rFonts w:asciiTheme="minorHAnsi" w:hAnsiTheme="minorHAnsi" w:cstheme="minorHAnsi"/>
                <w:sz w:val="20"/>
                <w:szCs w:val="20"/>
              </w:rPr>
              <w:t xml:space="preserve"> instruction will change (about 60 percent of students staying with it)</w:t>
            </w:r>
            <w:r w:rsidR="00454C52" w:rsidRPr="006F199E">
              <w:rPr>
                <w:rFonts w:asciiTheme="minorHAnsi" w:hAnsiTheme="minorHAnsi" w:cstheme="minorHAnsi"/>
                <w:sz w:val="20"/>
                <w:szCs w:val="20"/>
              </w:rPr>
              <w:t>. W</w:t>
            </w:r>
            <w:r w:rsidRPr="006F199E">
              <w:rPr>
                <w:rFonts w:asciiTheme="minorHAnsi" w:hAnsiTheme="minorHAnsi" w:cstheme="minorHAnsi"/>
                <w:sz w:val="20"/>
                <w:szCs w:val="20"/>
              </w:rPr>
              <w:t xml:space="preserve">ill do more focused work with those who have dropped off the radar.  </w:t>
            </w:r>
          </w:p>
          <w:p w14:paraId="4AB23647" w14:textId="77777777" w:rsidR="008B59CB" w:rsidRPr="006F199E" w:rsidRDefault="008B59CB" w:rsidP="00DB0C74">
            <w:pPr>
              <w:rPr>
                <w:rFonts w:asciiTheme="minorHAnsi" w:hAnsiTheme="minorHAnsi" w:cstheme="minorHAnsi"/>
                <w:sz w:val="20"/>
                <w:szCs w:val="20"/>
              </w:rPr>
            </w:pPr>
          </w:p>
          <w:p w14:paraId="29D46B59" w14:textId="58192BDB" w:rsidR="008B59CB" w:rsidRPr="006F199E" w:rsidRDefault="008B59CB" w:rsidP="00454C52">
            <w:pPr>
              <w:rPr>
                <w:rFonts w:asciiTheme="minorHAnsi" w:hAnsiTheme="minorHAnsi" w:cstheme="minorHAnsi"/>
                <w:sz w:val="20"/>
                <w:szCs w:val="20"/>
              </w:rPr>
            </w:pPr>
            <w:r w:rsidRPr="006F199E">
              <w:rPr>
                <w:rFonts w:asciiTheme="minorHAnsi" w:hAnsiTheme="minorHAnsi" w:cstheme="minorHAnsi"/>
                <w:sz w:val="20"/>
                <w:szCs w:val="20"/>
              </w:rPr>
              <w:t xml:space="preserve">Wes: </w:t>
            </w:r>
            <w:r w:rsidR="00454C52" w:rsidRPr="006F199E">
              <w:rPr>
                <w:rFonts w:asciiTheme="minorHAnsi" w:hAnsiTheme="minorHAnsi" w:cstheme="minorHAnsi"/>
                <w:sz w:val="20"/>
                <w:szCs w:val="20"/>
              </w:rPr>
              <w:t>T</w:t>
            </w:r>
            <w:r w:rsidRPr="006F199E">
              <w:rPr>
                <w:rFonts w:asciiTheme="minorHAnsi" w:hAnsiTheme="minorHAnsi" w:cstheme="minorHAnsi"/>
                <w:sz w:val="20"/>
                <w:szCs w:val="20"/>
              </w:rPr>
              <w:t>rying to cater to students – currently enrolled and those planning to enroll. Adjusted some grants to be able to purchase technology needs</w:t>
            </w:r>
            <w:r w:rsidR="00454C52" w:rsidRPr="006F199E">
              <w:rPr>
                <w:rFonts w:asciiTheme="minorHAnsi" w:hAnsiTheme="minorHAnsi" w:cstheme="minorHAnsi"/>
                <w:sz w:val="20"/>
                <w:szCs w:val="20"/>
              </w:rPr>
              <w:t>. E</w:t>
            </w:r>
            <w:r w:rsidRPr="006F199E">
              <w:rPr>
                <w:rFonts w:asciiTheme="minorHAnsi" w:hAnsiTheme="minorHAnsi" w:cstheme="minorHAnsi"/>
                <w:sz w:val="20"/>
                <w:szCs w:val="20"/>
              </w:rPr>
              <w:t xml:space="preserve">mergency assistance is expanding </w:t>
            </w:r>
            <w:r w:rsidR="00454C52" w:rsidRPr="006F199E">
              <w:rPr>
                <w:rFonts w:asciiTheme="minorHAnsi" w:hAnsiTheme="minorHAnsi" w:cstheme="minorHAnsi"/>
                <w:sz w:val="20"/>
                <w:szCs w:val="20"/>
              </w:rPr>
              <w:t>for</w:t>
            </w:r>
            <w:r w:rsidRPr="006F199E">
              <w:rPr>
                <w:rFonts w:asciiTheme="minorHAnsi" w:hAnsiTheme="minorHAnsi" w:cstheme="minorHAnsi"/>
                <w:sz w:val="20"/>
                <w:szCs w:val="20"/>
              </w:rPr>
              <w:t xml:space="preserve"> certain needs – childcare, </w:t>
            </w:r>
            <w:proofErr w:type="spellStart"/>
            <w:r w:rsidRPr="006F199E">
              <w:rPr>
                <w:rFonts w:asciiTheme="minorHAnsi" w:hAnsiTheme="minorHAnsi" w:cstheme="minorHAnsi"/>
                <w:sz w:val="20"/>
                <w:szCs w:val="20"/>
              </w:rPr>
              <w:t>wifi</w:t>
            </w:r>
            <w:proofErr w:type="spellEnd"/>
            <w:r w:rsidRPr="006F199E">
              <w:rPr>
                <w:rFonts w:asciiTheme="minorHAnsi" w:hAnsiTheme="minorHAnsi" w:cstheme="minorHAnsi"/>
                <w:sz w:val="20"/>
                <w:szCs w:val="20"/>
              </w:rPr>
              <w:t xml:space="preserve"> bills to stay connected, rent, etc. </w:t>
            </w:r>
            <w:r w:rsidR="00454C52" w:rsidRPr="006F199E">
              <w:rPr>
                <w:rFonts w:asciiTheme="minorHAnsi" w:hAnsiTheme="minorHAnsi" w:cstheme="minorHAnsi"/>
                <w:sz w:val="20"/>
                <w:szCs w:val="20"/>
              </w:rPr>
              <w:t>Faculty</w:t>
            </w:r>
            <w:r w:rsidRPr="006F199E">
              <w:rPr>
                <w:rFonts w:asciiTheme="minorHAnsi" w:hAnsiTheme="minorHAnsi" w:cstheme="minorHAnsi"/>
                <w:sz w:val="20"/>
                <w:szCs w:val="20"/>
              </w:rPr>
              <w:t xml:space="preserve"> helping with converting everything to online or paper packets. Internship programs, peer tutor programs – duties given to faculty online so they can stil</w:t>
            </w:r>
            <w:r w:rsidR="00454C52" w:rsidRPr="006F199E">
              <w:rPr>
                <w:rFonts w:asciiTheme="minorHAnsi" w:hAnsiTheme="minorHAnsi" w:cstheme="minorHAnsi"/>
                <w:sz w:val="20"/>
                <w:szCs w:val="20"/>
              </w:rPr>
              <w:t>l</w:t>
            </w:r>
            <w:r w:rsidRPr="006F199E">
              <w:rPr>
                <w:rFonts w:asciiTheme="minorHAnsi" w:hAnsiTheme="minorHAnsi" w:cstheme="minorHAnsi"/>
                <w:sz w:val="20"/>
                <w:szCs w:val="20"/>
              </w:rPr>
              <w:t xml:space="preserve"> engage</w:t>
            </w:r>
            <w:r w:rsidR="00454C52" w:rsidRPr="006F199E">
              <w:rPr>
                <w:rFonts w:asciiTheme="minorHAnsi" w:hAnsiTheme="minorHAnsi" w:cstheme="minorHAnsi"/>
                <w:sz w:val="20"/>
                <w:szCs w:val="20"/>
              </w:rPr>
              <w:t xml:space="preserve">, </w:t>
            </w:r>
            <w:r w:rsidRPr="006F199E">
              <w:rPr>
                <w:rFonts w:asciiTheme="minorHAnsi" w:hAnsiTheme="minorHAnsi" w:cstheme="minorHAnsi"/>
                <w:sz w:val="20"/>
                <w:szCs w:val="20"/>
              </w:rPr>
              <w:t>participate and maintain hours. Enrollment is going OK</w:t>
            </w:r>
            <w:r w:rsidR="00454C52" w:rsidRPr="006F199E">
              <w:rPr>
                <w:rFonts w:asciiTheme="minorHAnsi" w:hAnsiTheme="minorHAnsi" w:cstheme="minorHAnsi"/>
                <w:sz w:val="20"/>
                <w:szCs w:val="20"/>
              </w:rPr>
              <w:t xml:space="preserve"> </w:t>
            </w:r>
            <w:r w:rsidRPr="006F199E">
              <w:rPr>
                <w:rFonts w:asciiTheme="minorHAnsi" w:hAnsiTheme="minorHAnsi" w:cstheme="minorHAnsi"/>
                <w:sz w:val="20"/>
                <w:szCs w:val="20"/>
              </w:rPr>
              <w:t>–more of a blended mode</w:t>
            </w:r>
            <w:r w:rsidR="00454C52" w:rsidRPr="006F199E">
              <w:rPr>
                <w:rFonts w:asciiTheme="minorHAnsi" w:hAnsiTheme="minorHAnsi" w:cstheme="minorHAnsi"/>
                <w:sz w:val="20"/>
                <w:szCs w:val="20"/>
              </w:rPr>
              <w:t xml:space="preserve">l. </w:t>
            </w:r>
          </w:p>
        </w:tc>
      </w:tr>
      <w:tr w:rsidR="006F199E" w:rsidRPr="006F199E" w14:paraId="1E04F1DC" w14:textId="77777777" w:rsidTr="006F199E">
        <w:trPr>
          <w:trHeight w:val="1421"/>
        </w:trPr>
        <w:tc>
          <w:tcPr>
            <w:tcW w:w="2605" w:type="dxa"/>
            <w:tcBorders>
              <w:top w:val="single" w:sz="4" w:space="0" w:color="auto"/>
              <w:left w:val="single" w:sz="4" w:space="0" w:color="auto"/>
              <w:bottom w:val="single" w:sz="4" w:space="0" w:color="auto"/>
              <w:right w:val="single" w:sz="4" w:space="0" w:color="auto"/>
            </w:tcBorders>
            <w:shd w:val="clear" w:color="auto" w:fill="auto"/>
          </w:tcPr>
          <w:p w14:paraId="0FEA5BD8" w14:textId="77777777" w:rsidR="00B554DC" w:rsidRPr="006F199E" w:rsidRDefault="00B554DC" w:rsidP="00DB0C74">
            <w:pPr>
              <w:rPr>
                <w:rFonts w:asciiTheme="minorHAnsi" w:hAnsiTheme="minorHAnsi" w:cstheme="minorHAnsi"/>
                <w:sz w:val="20"/>
                <w:szCs w:val="20"/>
              </w:rPr>
            </w:pPr>
          </w:p>
          <w:p w14:paraId="084D824C" w14:textId="7ED6F094" w:rsidR="00753250" w:rsidRPr="006F199E" w:rsidRDefault="00836C80" w:rsidP="00DB0C74">
            <w:pPr>
              <w:rPr>
                <w:rFonts w:asciiTheme="minorHAnsi" w:hAnsiTheme="minorHAnsi" w:cstheme="minorHAnsi"/>
                <w:sz w:val="20"/>
                <w:szCs w:val="20"/>
              </w:rPr>
            </w:pPr>
            <w:proofErr w:type="gramStart"/>
            <w:r w:rsidRPr="006F199E">
              <w:rPr>
                <w:rFonts w:asciiTheme="minorHAnsi" w:hAnsiTheme="minorHAnsi" w:cstheme="minorHAnsi"/>
                <w:sz w:val="20"/>
                <w:szCs w:val="20"/>
              </w:rPr>
              <w:t>10:15</w:t>
            </w:r>
            <w:r w:rsidR="00753250" w:rsidRPr="006F199E">
              <w:rPr>
                <w:rFonts w:asciiTheme="minorHAnsi" w:hAnsiTheme="minorHAnsi" w:cstheme="minorHAnsi"/>
                <w:sz w:val="20"/>
                <w:szCs w:val="20"/>
              </w:rPr>
              <w:t xml:space="preserve">  </w:t>
            </w:r>
            <w:r w:rsidR="00312AC9" w:rsidRPr="006F199E">
              <w:rPr>
                <w:rFonts w:asciiTheme="minorHAnsi" w:hAnsiTheme="minorHAnsi" w:cstheme="minorHAnsi"/>
                <w:sz w:val="20"/>
                <w:szCs w:val="20"/>
              </w:rPr>
              <w:t>Career</w:t>
            </w:r>
            <w:proofErr w:type="gramEnd"/>
            <w:r w:rsidR="00312AC9" w:rsidRPr="006F199E">
              <w:rPr>
                <w:rFonts w:asciiTheme="minorHAnsi" w:hAnsiTheme="minorHAnsi" w:cstheme="minorHAnsi"/>
                <w:sz w:val="20"/>
                <w:szCs w:val="20"/>
              </w:rPr>
              <w:t xml:space="preserve"> Prep Grant Update</w:t>
            </w:r>
          </w:p>
          <w:p w14:paraId="0823E9EB" w14:textId="77777777" w:rsidR="00B554DC" w:rsidRPr="006F199E" w:rsidRDefault="00B554DC" w:rsidP="00DB0C74">
            <w:pPr>
              <w:rPr>
                <w:rFonts w:asciiTheme="minorHAnsi" w:hAnsiTheme="minorHAnsi" w:cstheme="minorHAnsi"/>
                <w:sz w:val="20"/>
                <w:szCs w:val="20"/>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068DAB72" w14:textId="77777777" w:rsidR="00B554DC" w:rsidRPr="006F199E" w:rsidRDefault="00B554DC" w:rsidP="00836C80">
            <w:pPr>
              <w:ind w:left="360"/>
              <w:jc w:val="center"/>
              <w:rPr>
                <w:rFonts w:asciiTheme="minorHAnsi" w:hAnsiTheme="minorHAnsi" w:cstheme="minorHAnsi"/>
                <w:sz w:val="20"/>
                <w:szCs w:val="20"/>
              </w:rPr>
            </w:pPr>
          </w:p>
          <w:p w14:paraId="47DC0BBE" w14:textId="4780E810" w:rsidR="00B554DC" w:rsidRPr="006F199E" w:rsidRDefault="00753250" w:rsidP="00836C80">
            <w:pPr>
              <w:jc w:val="center"/>
              <w:rPr>
                <w:rFonts w:asciiTheme="minorHAnsi" w:hAnsiTheme="minorHAnsi" w:cstheme="minorHAnsi"/>
                <w:sz w:val="20"/>
                <w:szCs w:val="20"/>
              </w:rPr>
            </w:pPr>
            <w:r w:rsidRPr="006F199E">
              <w:rPr>
                <w:rFonts w:asciiTheme="minorHAnsi" w:hAnsiTheme="minorHAnsi" w:cstheme="minorHAnsi"/>
                <w:sz w:val="20"/>
                <w:szCs w:val="20"/>
              </w:rPr>
              <w:t>Various</w:t>
            </w: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3F879C48" w14:textId="77777777" w:rsidR="001C77D3" w:rsidRPr="006F199E" w:rsidRDefault="001C77D3" w:rsidP="001C77D3">
            <w:pPr>
              <w:pStyle w:val="ListParagraph"/>
              <w:rPr>
                <w:rFonts w:asciiTheme="minorHAnsi" w:hAnsiTheme="minorHAnsi" w:cstheme="minorHAnsi"/>
                <w:sz w:val="20"/>
                <w:szCs w:val="20"/>
              </w:rPr>
            </w:pPr>
          </w:p>
          <w:p w14:paraId="2D43423B" w14:textId="446DB362" w:rsidR="00753250" w:rsidRPr="006F199E" w:rsidRDefault="00753250" w:rsidP="001C77D3">
            <w:pPr>
              <w:pStyle w:val="ListParagraph"/>
              <w:numPr>
                <w:ilvl w:val="0"/>
                <w:numId w:val="26"/>
              </w:numPr>
              <w:ind w:hanging="720"/>
              <w:rPr>
                <w:rFonts w:asciiTheme="minorHAnsi" w:hAnsiTheme="minorHAnsi" w:cstheme="minorHAnsi"/>
                <w:sz w:val="20"/>
                <w:szCs w:val="20"/>
              </w:rPr>
            </w:pPr>
            <w:r w:rsidRPr="006F199E">
              <w:rPr>
                <w:rFonts w:asciiTheme="minorHAnsi" w:hAnsiTheme="minorHAnsi" w:cstheme="minorHAnsi"/>
                <w:sz w:val="20"/>
                <w:szCs w:val="20"/>
              </w:rPr>
              <w:t>Dual Credit Agreements - Natalie</w:t>
            </w:r>
          </w:p>
          <w:p w14:paraId="0850A342" w14:textId="2B8AE872" w:rsidR="00753250" w:rsidRPr="006F199E" w:rsidRDefault="00753250" w:rsidP="001C77D3">
            <w:pPr>
              <w:pStyle w:val="ListParagraph"/>
              <w:numPr>
                <w:ilvl w:val="0"/>
                <w:numId w:val="26"/>
              </w:numPr>
              <w:ind w:hanging="720"/>
              <w:rPr>
                <w:rFonts w:asciiTheme="minorHAnsi" w:hAnsiTheme="minorHAnsi" w:cstheme="minorHAnsi"/>
                <w:sz w:val="20"/>
                <w:szCs w:val="20"/>
              </w:rPr>
            </w:pPr>
            <w:r w:rsidRPr="006F199E">
              <w:rPr>
                <w:rFonts w:asciiTheme="minorHAnsi" w:hAnsiTheme="minorHAnsi" w:cstheme="minorHAnsi"/>
                <w:sz w:val="20"/>
                <w:szCs w:val="20"/>
              </w:rPr>
              <w:t>ACP Updates – Dani</w:t>
            </w:r>
            <w:r w:rsidR="00DC451D" w:rsidRPr="006F199E">
              <w:rPr>
                <w:rFonts w:asciiTheme="minorHAnsi" w:hAnsiTheme="minorHAnsi" w:cstheme="minorHAnsi"/>
                <w:sz w:val="20"/>
                <w:szCs w:val="20"/>
              </w:rPr>
              <w:t>, Jim</w:t>
            </w:r>
          </w:p>
          <w:p w14:paraId="0F839E43" w14:textId="50833C4A" w:rsidR="001C77D3" w:rsidRPr="006F199E" w:rsidRDefault="00753250" w:rsidP="001C77D3">
            <w:pPr>
              <w:pStyle w:val="ListParagraph"/>
              <w:numPr>
                <w:ilvl w:val="0"/>
                <w:numId w:val="26"/>
              </w:numPr>
              <w:ind w:hanging="720"/>
              <w:rPr>
                <w:rFonts w:asciiTheme="minorHAnsi" w:hAnsiTheme="minorHAnsi" w:cstheme="minorHAnsi"/>
                <w:sz w:val="20"/>
                <w:szCs w:val="20"/>
              </w:rPr>
            </w:pPr>
            <w:r w:rsidRPr="006F199E">
              <w:rPr>
                <w:rFonts w:asciiTheme="minorHAnsi" w:hAnsiTheme="minorHAnsi" w:cstheme="minorHAnsi"/>
                <w:sz w:val="20"/>
                <w:szCs w:val="20"/>
              </w:rPr>
              <w:t>Career Days &amp; Events – Dede</w:t>
            </w:r>
          </w:p>
          <w:p w14:paraId="55ACBD52" w14:textId="17FD58B6" w:rsidR="001C77D3" w:rsidRPr="006F199E" w:rsidRDefault="00023C7F" w:rsidP="001C77D3">
            <w:pPr>
              <w:pStyle w:val="ListParagraph"/>
              <w:numPr>
                <w:ilvl w:val="0"/>
                <w:numId w:val="26"/>
              </w:numPr>
              <w:ind w:hanging="720"/>
              <w:rPr>
                <w:rFonts w:asciiTheme="minorHAnsi" w:hAnsiTheme="minorHAnsi" w:cstheme="minorHAnsi"/>
                <w:sz w:val="20"/>
                <w:szCs w:val="20"/>
              </w:rPr>
            </w:pPr>
            <w:r w:rsidRPr="006F199E">
              <w:rPr>
                <w:rFonts w:asciiTheme="minorHAnsi" w:hAnsiTheme="minorHAnsi" w:cstheme="minorHAnsi"/>
                <w:sz w:val="20"/>
                <w:szCs w:val="20"/>
              </w:rPr>
              <w:t>Summer Events</w:t>
            </w:r>
            <w:r w:rsidR="001C77D3" w:rsidRPr="006F199E">
              <w:rPr>
                <w:rFonts w:asciiTheme="minorHAnsi" w:hAnsiTheme="minorHAnsi" w:cstheme="minorHAnsi"/>
                <w:sz w:val="20"/>
                <w:szCs w:val="20"/>
              </w:rPr>
              <w:t xml:space="preserve"> &amp; Programs - Jeanne</w:t>
            </w:r>
          </w:p>
          <w:p w14:paraId="5FBB656B" w14:textId="3B0C13B1" w:rsidR="00545E26" w:rsidRPr="006F199E" w:rsidRDefault="00545E26" w:rsidP="00545E26">
            <w:pPr>
              <w:rPr>
                <w:rFonts w:asciiTheme="minorHAnsi" w:hAnsiTheme="minorHAnsi" w:cstheme="minorHAnsi"/>
                <w:sz w:val="20"/>
                <w:szCs w:val="20"/>
              </w:rPr>
            </w:pPr>
          </w:p>
        </w:tc>
        <w:tc>
          <w:tcPr>
            <w:tcW w:w="6835" w:type="dxa"/>
            <w:tcBorders>
              <w:top w:val="single" w:sz="4" w:space="0" w:color="auto"/>
              <w:left w:val="single" w:sz="4" w:space="0" w:color="auto"/>
              <w:bottom w:val="single" w:sz="4" w:space="0" w:color="auto"/>
              <w:right w:val="single" w:sz="4" w:space="0" w:color="auto"/>
            </w:tcBorders>
            <w:shd w:val="clear" w:color="auto" w:fill="auto"/>
          </w:tcPr>
          <w:p w14:paraId="3FCCA906" w14:textId="73C88F48" w:rsidR="00B554DC" w:rsidRPr="006F199E" w:rsidRDefault="008B59CB" w:rsidP="00DB0C74">
            <w:pPr>
              <w:rPr>
                <w:rFonts w:asciiTheme="minorHAnsi" w:hAnsiTheme="minorHAnsi" w:cstheme="minorHAnsi"/>
                <w:sz w:val="20"/>
                <w:szCs w:val="20"/>
              </w:rPr>
            </w:pPr>
            <w:r w:rsidRPr="006F199E">
              <w:rPr>
                <w:rFonts w:asciiTheme="minorHAnsi" w:hAnsiTheme="minorHAnsi" w:cstheme="minorHAnsi"/>
                <w:sz w:val="20"/>
                <w:szCs w:val="20"/>
              </w:rPr>
              <w:t>Natalie:</w:t>
            </w:r>
          </w:p>
          <w:p w14:paraId="3C892E70" w14:textId="305EF3FD" w:rsidR="007E10B0" w:rsidRPr="006F199E" w:rsidRDefault="007E10B0" w:rsidP="00DB0C74">
            <w:pPr>
              <w:rPr>
                <w:rFonts w:asciiTheme="minorHAnsi" w:hAnsiTheme="minorHAnsi" w:cstheme="minorHAnsi"/>
                <w:i/>
                <w:sz w:val="20"/>
                <w:szCs w:val="20"/>
              </w:rPr>
            </w:pPr>
            <w:r w:rsidRPr="006F199E">
              <w:rPr>
                <w:rFonts w:asciiTheme="minorHAnsi" w:hAnsiTheme="minorHAnsi" w:cstheme="minorHAnsi"/>
                <w:i/>
                <w:sz w:val="20"/>
                <w:szCs w:val="20"/>
              </w:rPr>
              <w:t xml:space="preserve">Articulation Agreement Statistics: </w:t>
            </w:r>
          </w:p>
          <w:p w14:paraId="579A8EE9" w14:textId="77777777" w:rsidR="007E10B0" w:rsidRPr="006F199E" w:rsidRDefault="007E10B0" w:rsidP="00DB0C74">
            <w:pPr>
              <w:rPr>
                <w:rFonts w:asciiTheme="minorHAnsi" w:hAnsiTheme="minorHAnsi" w:cstheme="minorHAnsi"/>
                <w:sz w:val="20"/>
                <w:szCs w:val="20"/>
              </w:rPr>
            </w:pPr>
            <w:r w:rsidRPr="006F199E">
              <w:rPr>
                <w:rFonts w:asciiTheme="minorHAnsi" w:hAnsiTheme="minorHAnsi" w:cstheme="minorHAnsi"/>
                <w:sz w:val="20"/>
                <w:szCs w:val="20"/>
              </w:rPr>
              <w:t>402 agreements</w:t>
            </w:r>
          </w:p>
          <w:p w14:paraId="4F322623" w14:textId="77777777" w:rsidR="007E10B0" w:rsidRPr="006F199E" w:rsidRDefault="007E10B0" w:rsidP="007E10B0">
            <w:pPr>
              <w:rPr>
                <w:rFonts w:asciiTheme="minorHAnsi" w:hAnsiTheme="minorHAnsi" w:cstheme="minorHAnsi"/>
                <w:sz w:val="20"/>
                <w:szCs w:val="20"/>
              </w:rPr>
            </w:pPr>
            <w:r w:rsidRPr="006F199E">
              <w:rPr>
                <w:rFonts w:asciiTheme="minorHAnsi" w:hAnsiTheme="minorHAnsi" w:cstheme="minorHAnsi"/>
                <w:sz w:val="20"/>
                <w:szCs w:val="20"/>
              </w:rPr>
              <w:t>166 advanced standing</w:t>
            </w:r>
          </w:p>
          <w:p w14:paraId="51EDF1B8" w14:textId="2BDFEA16" w:rsidR="007E10B0" w:rsidRPr="006F199E" w:rsidRDefault="007E10B0" w:rsidP="007E10B0">
            <w:pPr>
              <w:rPr>
                <w:rFonts w:asciiTheme="minorHAnsi" w:hAnsiTheme="minorHAnsi" w:cstheme="minorHAnsi"/>
                <w:sz w:val="20"/>
                <w:szCs w:val="20"/>
              </w:rPr>
            </w:pPr>
            <w:r w:rsidRPr="006F199E">
              <w:rPr>
                <w:rFonts w:asciiTheme="minorHAnsi" w:hAnsiTheme="minorHAnsi" w:cstheme="minorHAnsi"/>
                <w:sz w:val="20"/>
                <w:szCs w:val="20"/>
              </w:rPr>
              <w:t>236 dual credit (DC)</w:t>
            </w:r>
          </w:p>
          <w:p w14:paraId="66EF0760" w14:textId="47F81C29" w:rsidR="007E10B0" w:rsidRPr="006F199E" w:rsidRDefault="007E10B0" w:rsidP="00DB0C74">
            <w:pPr>
              <w:rPr>
                <w:rFonts w:asciiTheme="minorHAnsi" w:hAnsiTheme="minorHAnsi" w:cstheme="minorHAnsi"/>
                <w:sz w:val="20"/>
                <w:szCs w:val="20"/>
              </w:rPr>
            </w:pPr>
            <w:r w:rsidRPr="006F199E">
              <w:rPr>
                <w:rFonts w:asciiTheme="minorHAnsi" w:hAnsiTheme="minorHAnsi" w:cstheme="minorHAnsi"/>
                <w:sz w:val="20"/>
                <w:szCs w:val="20"/>
              </w:rPr>
              <w:t>862 total credits (AS)</w:t>
            </w:r>
          </w:p>
          <w:p w14:paraId="1535443D" w14:textId="45C30A13" w:rsidR="007E10B0" w:rsidRPr="006F199E" w:rsidRDefault="007E10B0" w:rsidP="00DB0C74">
            <w:pPr>
              <w:rPr>
                <w:rFonts w:asciiTheme="minorHAnsi" w:hAnsiTheme="minorHAnsi" w:cstheme="minorHAnsi"/>
                <w:sz w:val="20"/>
                <w:szCs w:val="20"/>
              </w:rPr>
            </w:pPr>
            <w:r w:rsidRPr="006F199E">
              <w:rPr>
                <w:rFonts w:asciiTheme="minorHAnsi" w:hAnsiTheme="minorHAnsi" w:cstheme="minorHAnsi"/>
                <w:sz w:val="20"/>
                <w:szCs w:val="20"/>
              </w:rPr>
              <w:t>42 school districts</w:t>
            </w:r>
          </w:p>
          <w:p w14:paraId="66665A95" w14:textId="145D3ED1" w:rsidR="007E10B0" w:rsidRPr="006F199E" w:rsidRDefault="007E10B0" w:rsidP="00DB0C74">
            <w:pPr>
              <w:rPr>
                <w:rFonts w:asciiTheme="minorHAnsi" w:hAnsiTheme="minorHAnsi" w:cstheme="minorHAnsi"/>
                <w:sz w:val="20"/>
                <w:szCs w:val="20"/>
              </w:rPr>
            </w:pPr>
            <w:r w:rsidRPr="006F199E">
              <w:rPr>
                <w:rFonts w:asciiTheme="minorHAnsi" w:hAnsiTheme="minorHAnsi" w:cstheme="minorHAnsi"/>
                <w:sz w:val="20"/>
                <w:szCs w:val="20"/>
              </w:rPr>
              <w:t>69 different classes articulated</w:t>
            </w:r>
          </w:p>
          <w:p w14:paraId="21561F94" w14:textId="04056579" w:rsidR="007E10B0" w:rsidRPr="006F199E" w:rsidRDefault="007E10B0" w:rsidP="00DB0C74">
            <w:pPr>
              <w:rPr>
                <w:rFonts w:asciiTheme="minorHAnsi" w:hAnsiTheme="minorHAnsi" w:cstheme="minorHAnsi"/>
                <w:i/>
                <w:sz w:val="20"/>
                <w:szCs w:val="20"/>
              </w:rPr>
            </w:pPr>
            <w:r w:rsidRPr="006F199E">
              <w:rPr>
                <w:rFonts w:asciiTheme="minorHAnsi" w:hAnsiTheme="minorHAnsi" w:cstheme="minorHAnsi"/>
                <w:i/>
                <w:sz w:val="20"/>
                <w:szCs w:val="20"/>
              </w:rPr>
              <w:t>Changes due to COVID19:</w:t>
            </w:r>
          </w:p>
          <w:p w14:paraId="5E128682" w14:textId="3886E3AA" w:rsidR="007E10B0" w:rsidRPr="006F199E" w:rsidRDefault="007E10B0" w:rsidP="00DB0C74">
            <w:pPr>
              <w:rPr>
                <w:rFonts w:asciiTheme="minorHAnsi" w:hAnsiTheme="minorHAnsi" w:cstheme="minorHAnsi"/>
                <w:sz w:val="20"/>
                <w:szCs w:val="20"/>
              </w:rPr>
            </w:pPr>
            <w:r w:rsidRPr="006F199E">
              <w:rPr>
                <w:rFonts w:asciiTheme="minorHAnsi" w:hAnsiTheme="minorHAnsi" w:cstheme="minorHAnsi"/>
                <w:sz w:val="20"/>
                <w:szCs w:val="20"/>
              </w:rPr>
              <w:t>Of the 102 DC classes starting and/o</w:t>
            </w:r>
            <w:r w:rsidR="0022643D" w:rsidRPr="006F199E">
              <w:rPr>
                <w:rFonts w:asciiTheme="minorHAnsi" w:hAnsiTheme="minorHAnsi" w:cstheme="minorHAnsi"/>
                <w:sz w:val="20"/>
                <w:szCs w:val="20"/>
              </w:rPr>
              <w:t>r ending after March 6, 2020, 11</w:t>
            </w:r>
            <w:r w:rsidRPr="006F199E">
              <w:rPr>
                <w:rFonts w:asciiTheme="minorHAnsi" w:hAnsiTheme="minorHAnsi" w:cstheme="minorHAnsi"/>
                <w:sz w:val="20"/>
                <w:szCs w:val="20"/>
              </w:rPr>
              <w:t xml:space="preserve"> are cancelling their DC</w:t>
            </w:r>
            <w:r w:rsidR="007B7C7E" w:rsidRPr="006F199E">
              <w:rPr>
                <w:rFonts w:asciiTheme="minorHAnsi" w:hAnsiTheme="minorHAnsi" w:cstheme="minorHAnsi"/>
                <w:sz w:val="20"/>
                <w:szCs w:val="20"/>
              </w:rPr>
              <w:t xml:space="preserve"> agreement for this year only, 5</w:t>
            </w:r>
            <w:r w:rsidRPr="006F199E">
              <w:rPr>
                <w:rFonts w:asciiTheme="minorHAnsi" w:hAnsiTheme="minorHAnsi" w:cstheme="minorHAnsi"/>
                <w:sz w:val="20"/>
                <w:szCs w:val="20"/>
              </w:rPr>
              <w:t xml:space="preserve"> DC are switching to AS</w:t>
            </w:r>
            <w:r w:rsidR="000D78A9" w:rsidRPr="006F199E">
              <w:rPr>
                <w:rFonts w:asciiTheme="minorHAnsi" w:hAnsiTheme="minorHAnsi" w:cstheme="minorHAnsi"/>
                <w:sz w:val="20"/>
                <w:szCs w:val="20"/>
              </w:rPr>
              <w:t>, and six AS are suspending for this year only.</w:t>
            </w:r>
          </w:p>
          <w:p w14:paraId="3EA93D85" w14:textId="77777777" w:rsidR="008B59CB" w:rsidRPr="006F199E" w:rsidRDefault="008B59CB" w:rsidP="00DB0C74">
            <w:pPr>
              <w:rPr>
                <w:rFonts w:asciiTheme="minorHAnsi" w:hAnsiTheme="minorHAnsi" w:cstheme="minorHAnsi"/>
                <w:sz w:val="20"/>
                <w:szCs w:val="20"/>
              </w:rPr>
            </w:pPr>
          </w:p>
          <w:p w14:paraId="7D18F20B" w14:textId="5A35B576" w:rsidR="008B59CB" w:rsidRPr="006F199E" w:rsidRDefault="008B59CB" w:rsidP="00DB0C74">
            <w:pPr>
              <w:rPr>
                <w:rFonts w:asciiTheme="minorHAnsi" w:hAnsiTheme="minorHAnsi" w:cstheme="minorHAnsi"/>
                <w:sz w:val="20"/>
                <w:szCs w:val="20"/>
              </w:rPr>
            </w:pPr>
            <w:r w:rsidRPr="006F199E">
              <w:rPr>
                <w:rFonts w:asciiTheme="minorHAnsi" w:hAnsiTheme="minorHAnsi" w:cstheme="minorHAnsi"/>
                <w:sz w:val="20"/>
                <w:szCs w:val="20"/>
              </w:rPr>
              <w:t xml:space="preserve">Dani: ACP working </w:t>
            </w:r>
            <w:r w:rsidR="00454C52" w:rsidRPr="006F199E">
              <w:rPr>
                <w:rFonts w:asciiTheme="minorHAnsi" w:hAnsiTheme="minorHAnsi" w:cstheme="minorHAnsi"/>
                <w:sz w:val="20"/>
                <w:szCs w:val="20"/>
              </w:rPr>
              <w:t>on</w:t>
            </w:r>
            <w:r w:rsidRPr="006F199E">
              <w:rPr>
                <w:rFonts w:asciiTheme="minorHAnsi" w:hAnsiTheme="minorHAnsi" w:cstheme="minorHAnsi"/>
                <w:sz w:val="20"/>
                <w:szCs w:val="20"/>
              </w:rPr>
              <w:t xml:space="preserve"> big transition this year. Partners are looking to build on that – </w:t>
            </w:r>
            <w:r w:rsidR="00454C52" w:rsidRPr="006F199E">
              <w:rPr>
                <w:rFonts w:asciiTheme="minorHAnsi" w:hAnsiTheme="minorHAnsi" w:cstheme="minorHAnsi"/>
                <w:sz w:val="20"/>
                <w:szCs w:val="20"/>
              </w:rPr>
              <w:t>many</w:t>
            </w:r>
            <w:r w:rsidRPr="006F199E">
              <w:rPr>
                <w:rFonts w:asciiTheme="minorHAnsi" w:hAnsiTheme="minorHAnsi" w:cstheme="minorHAnsi"/>
                <w:sz w:val="20"/>
                <w:szCs w:val="20"/>
              </w:rPr>
              <w:t xml:space="preserve"> improvements with the Pathways Grant.</w:t>
            </w:r>
          </w:p>
          <w:p w14:paraId="4C08D4C2" w14:textId="77777777" w:rsidR="008B59CB" w:rsidRPr="006F199E" w:rsidRDefault="008B59CB" w:rsidP="00DB0C74">
            <w:pPr>
              <w:rPr>
                <w:rFonts w:asciiTheme="minorHAnsi" w:hAnsiTheme="minorHAnsi" w:cstheme="minorHAnsi"/>
                <w:sz w:val="20"/>
                <w:szCs w:val="20"/>
              </w:rPr>
            </w:pPr>
          </w:p>
          <w:p w14:paraId="5C3EDADB" w14:textId="1A8DB86E" w:rsidR="008B59CB" w:rsidRPr="006F199E" w:rsidRDefault="00545E26" w:rsidP="00DB0C74">
            <w:pPr>
              <w:rPr>
                <w:rFonts w:asciiTheme="minorHAnsi" w:hAnsiTheme="minorHAnsi" w:cstheme="minorHAnsi"/>
                <w:sz w:val="20"/>
                <w:szCs w:val="20"/>
              </w:rPr>
            </w:pPr>
            <w:r w:rsidRPr="006F199E">
              <w:rPr>
                <w:rFonts w:asciiTheme="minorHAnsi" w:hAnsiTheme="minorHAnsi" w:cstheme="minorHAnsi"/>
                <w:sz w:val="20"/>
                <w:szCs w:val="20"/>
              </w:rPr>
              <w:t>Dede (PowerPoint):</w:t>
            </w:r>
          </w:p>
          <w:p w14:paraId="4BF1513C" w14:textId="2E19F7D5" w:rsidR="001326A7" w:rsidRPr="006F199E" w:rsidRDefault="00545E26" w:rsidP="00DB0C74">
            <w:pPr>
              <w:rPr>
                <w:rFonts w:asciiTheme="minorHAnsi" w:hAnsiTheme="minorHAnsi" w:cstheme="minorHAnsi"/>
                <w:sz w:val="20"/>
                <w:szCs w:val="20"/>
              </w:rPr>
            </w:pPr>
            <w:r w:rsidRPr="006F199E">
              <w:rPr>
                <w:rFonts w:asciiTheme="minorHAnsi" w:hAnsiTheme="minorHAnsi" w:cstheme="minorHAnsi"/>
                <w:sz w:val="20"/>
                <w:szCs w:val="20"/>
              </w:rPr>
              <w:t xml:space="preserve">Ashland </w:t>
            </w:r>
            <w:r w:rsidR="001326A7" w:rsidRPr="006F199E">
              <w:rPr>
                <w:rFonts w:asciiTheme="minorHAnsi" w:hAnsiTheme="minorHAnsi" w:cstheme="minorHAnsi"/>
                <w:sz w:val="20"/>
                <w:szCs w:val="20"/>
              </w:rPr>
              <w:t xml:space="preserve">- </w:t>
            </w:r>
            <w:r w:rsidRPr="006F199E">
              <w:rPr>
                <w:rFonts w:asciiTheme="minorHAnsi" w:hAnsiTheme="minorHAnsi" w:cstheme="minorHAnsi"/>
                <w:sz w:val="20"/>
                <w:szCs w:val="20"/>
              </w:rPr>
              <w:t>Career Day</w:t>
            </w:r>
            <w:r w:rsidR="001326A7" w:rsidRPr="006F199E">
              <w:rPr>
                <w:rFonts w:asciiTheme="minorHAnsi" w:hAnsiTheme="minorHAnsi" w:cstheme="minorHAnsi"/>
                <w:sz w:val="20"/>
                <w:szCs w:val="20"/>
              </w:rPr>
              <w:t xml:space="preserve"> - Feb 21 -</w:t>
            </w:r>
            <w:r w:rsidRPr="006F199E">
              <w:rPr>
                <w:rFonts w:asciiTheme="minorHAnsi" w:hAnsiTheme="minorHAnsi" w:cstheme="minorHAnsi"/>
                <w:sz w:val="20"/>
                <w:szCs w:val="20"/>
              </w:rPr>
              <w:t xml:space="preserve"> 250 high school students </w:t>
            </w:r>
            <w:r w:rsidR="001326A7" w:rsidRPr="006F199E">
              <w:rPr>
                <w:rFonts w:asciiTheme="minorHAnsi" w:hAnsiTheme="minorHAnsi" w:cstheme="minorHAnsi"/>
                <w:sz w:val="20"/>
                <w:szCs w:val="20"/>
              </w:rPr>
              <w:t>attended (</w:t>
            </w:r>
            <w:r w:rsidRPr="006F199E">
              <w:rPr>
                <w:rFonts w:asciiTheme="minorHAnsi" w:hAnsiTheme="minorHAnsi" w:cstheme="minorHAnsi"/>
                <w:sz w:val="20"/>
                <w:szCs w:val="20"/>
              </w:rPr>
              <w:t>11 high schools</w:t>
            </w:r>
            <w:r w:rsidR="001326A7" w:rsidRPr="006F199E">
              <w:rPr>
                <w:rFonts w:asciiTheme="minorHAnsi" w:hAnsiTheme="minorHAnsi" w:cstheme="minorHAnsi"/>
                <w:sz w:val="20"/>
                <w:szCs w:val="20"/>
              </w:rPr>
              <w:t>).</w:t>
            </w:r>
          </w:p>
          <w:p w14:paraId="4425BEBB" w14:textId="7A7C9E91" w:rsidR="00545E26" w:rsidRPr="006F199E" w:rsidRDefault="00545E26" w:rsidP="00DB0C74">
            <w:pPr>
              <w:rPr>
                <w:rFonts w:asciiTheme="minorHAnsi" w:hAnsiTheme="minorHAnsi" w:cstheme="minorHAnsi"/>
                <w:sz w:val="20"/>
                <w:szCs w:val="20"/>
              </w:rPr>
            </w:pPr>
            <w:r w:rsidRPr="006F199E">
              <w:rPr>
                <w:rFonts w:asciiTheme="minorHAnsi" w:hAnsiTheme="minorHAnsi" w:cstheme="minorHAnsi"/>
                <w:sz w:val="20"/>
                <w:szCs w:val="20"/>
              </w:rPr>
              <w:lastRenderedPageBreak/>
              <w:t xml:space="preserve">Superior </w:t>
            </w:r>
            <w:r w:rsidR="001326A7" w:rsidRPr="006F199E">
              <w:rPr>
                <w:rFonts w:asciiTheme="minorHAnsi" w:hAnsiTheme="minorHAnsi" w:cstheme="minorHAnsi"/>
                <w:sz w:val="20"/>
                <w:szCs w:val="20"/>
              </w:rPr>
              <w:t xml:space="preserve">- </w:t>
            </w:r>
            <w:r w:rsidRPr="006F199E">
              <w:rPr>
                <w:rFonts w:asciiTheme="minorHAnsi" w:hAnsiTheme="minorHAnsi" w:cstheme="minorHAnsi"/>
                <w:sz w:val="20"/>
                <w:szCs w:val="20"/>
              </w:rPr>
              <w:t>Senior Showcase</w:t>
            </w:r>
            <w:r w:rsidR="001326A7" w:rsidRPr="006F199E">
              <w:rPr>
                <w:rFonts w:asciiTheme="minorHAnsi" w:hAnsiTheme="minorHAnsi" w:cstheme="minorHAnsi"/>
                <w:sz w:val="20"/>
                <w:szCs w:val="20"/>
              </w:rPr>
              <w:t xml:space="preserve"> - </w:t>
            </w:r>
            <w:r w:rsidRPr="006F199E">
              <w:rPr>
                <w:rFonts w:asciiTheme="minorHAnsi" w:hAnsiTheme="minorHAnsi" w:cstheme="minorHAnsi"/>
                <w:sz w:val="20"/>
                <w:szCs w:val="20"/>
              </w:rPr>
              <w:t>Feb 13</w:t>
            </w:r>
            <w:r w:rsidR="001326A7" w:rsidRPr="006F199E">
              <w:rPr>
                <w:rFonts w:asciiTheme="minorHAnsi" w:hAnsiTheme="minorHAnsi" w:cstheme="minorHAnsi"/>
                <w:sz w:val="20"/>
                <w:szCs w:val="20"/>
              </w:rPr>
              <w:t xml:space="preserve"> - focused</w:t>
            </w:r>
            <w:r w:rsidRPr="006F199E">
              <w:rPr>
                <w:rFonts w:asciiTheme="minorHAnsi" w:hAnsiTheme="minorHAnsi" w:cstheme="minorHAnsi"/>
                <w:sz w:val="20"/>
                <w:szCs w:val="20"/>
              </w:rPr>
              <w:t xml:space="preserve"> on undecided high school seniors.</w:t>
            </w:r>
          </w:p>
          <w:p w14:paraId="347C6A77" w14:textId="17D9ECB4" w:rsidR="00545E26" w:rsidRPr="006F199E" w:rsidRDefault="00545E26" w:rsidP="00DB0C74">
            <w:pPr>
              <w:rPr>
                <w:rFonts w:asciiTheme="minorHAnsi" w:hAnsiTheme="minorHAnsi" w:cstheme="minorHAnsi"/>
                <w:sz w:val="20"/>
                <w:szCs w:val="20"/>
              </w:rPr>
            </w:pPr>
            <w:r w:rsidRPr="006F199E">
              <w:rPr>
                <w:rFonts w:asciiTheme="minorHAnsi" w:hAnsiTheme="minorHAnsi" w:cstheme="minorHAnsi"/>
                <w:sz w:val="20"/>
                <w:szCs w:val="20"/>
              </w:rPr>
              <w:t xml:space="preserve">New Richmond </w:t>
            </w:r>
            <w:r w:rsidR="001326A7" w:rsidRPr="006F199E">
              <w:rPr>
                <w:rFonts w:asciiTheme="minorHAnsi" w:hAnsiTheme="minorHAnsi" w:cstheme="minorHAnsi"/>
                <w:sz w:val="20"/>
                <w:szCs w:val="20"/>
              </w:rPr>
              <w:t xml:space="preserve">- </w:t>
            </w:r>
            <w:r w:rsidRPr="006F199E">
              <w:rPr>
                <w:rFonts w:asciiTheme="minorHAnsi" w:hAnsiTheme="minorHAnsi" w:cstheme="minorHAnsi"/>
                <w:sz w:val="20"/>
                <w:szCs w:val="20"/>
              </w:rPr>
              <w:t>Amery freshman class visit</w:t>
            </w:r>
            <w:r w:rsidR="001326A7" w:rsidRPr="006F199E">
              <w:rPr>
                <w:rFonts w:asciiTheme="minorHAnsi" w:hAnsiTheme="minorHAnsi" w:cstheme="minorHAnsi"/>
                <w:sz w:val="20"/>
                <w:szCs w:val="20"/>
              </w:rPr>
              <w:t xml:space="preserve"> - </w:t>
            </w:r>
            <w:r w:rsidRPr="006F199E">
              <w:rPr>
                <w:rFonts w:asciiTheme="minorHAnsi" w:hAnsiTheme="minorHAnsi" w:cstheme="minorHAnsi"/>
                <w:sz w:val="20"/>
                <w:szCs w:val="20"/>
              </w:rPr>
              <w:t>March 3</w:t>
            </w:r>
            <w:r w:rsidR="001326A7" w:rsidRPr="006F199E">
              <w:rPr>
                <w:rFonts w:asciiTheme="minorHAnsi" w:hAnsiTheme="minorHAnsi" w:cstheme="minorHAnsi"/>
                <w:sz w:val="20"/>
                <w:szCs w:val="20"/>
              </w:rPr>
              <w:t xml:space="preserve"> - </w:t>
            </w:r>
            <w:r w:rsidRPr="006F199E">
              <w:rPr>
                <w:rFonts w:asciiTheme="minorHAnsi" w:hAnsiTheme="minorHAnsi" w:cstheme="minorHAnsi"/>
                <w:sz w:val="20"/>
                <w:szCs w:val="20"/>
              </w:rPr>
              <w:t>120 students participating.</w:t>
            </w:r>
          </w:p>
          <w:p w14:paraId="17A83ABF" w14:textId="10362A24" w:rsidR="00545E26" w:rsidRPr="006F199E" w:rsidRDefault="00545E26" w:rsidP="00DB0C74">
            <w:pPr>
              <w:rPr>
                <w:rFonts w:asciiTheme="minorHAnsi" w:hAnsiTheme="minorHAnsi" w:cstheme="minorHAnsi"/>
                <w:sz w:val="20"/>
                <w:szCs w:val="20"/>
              </w:rPr>
            </w:pPr>
            <w:r w:rsidRPr="006F199E">
              <w:rPr>
                <w:rFonts w:asciiTheme="minorHAnsi" w:hAnsiTheme="minorHAnsi" w:cstheme="minorHAnsi"/>
                <w:sz w:val="20"/>
                <w:szCs w:val="20"/>
              </w:rPr>
              <w:t xml:space="preserve">Rice Lake </w:t>
            </w:r>
            <w:r w:rsidR="001326A7" w:rsidRPr="006F199E">
              <w:rPr>
                <w:rFonts w:asciiTheme="minorHAnsi" w:hAnsiTheme="minorHAnsi" w:cstheme="minorHAnsi"/>
                <w:sz w:val="20"/>
                <w:szCs w:val="20"/>
              </w:rPr>
              <w:t>-</w:t>
            </w:r>
            <w:r w:rsidRPr="006F199E">
              <w:rPr>
                <w:rFonts w:asciiTheme="minorHAnsi" w:hAnsiTheme="minorHAnsi" w:cstheme="minorHAnsi"/>
                <w:sz w:val="20"/>
                <w:szCs w:val="20"/>
              </w:rPr>
              <w:t xml:space="preserve"> STEM Day in Flambeau on Feb 15 with 20 high school teachers.</w:t>
            </w:r>
          </w:p>
          <w:p w14:paraId="7716EAF4" w14:textId="6416C1E4" w:rsidR="00545E26" w:rsidRPr="006F199E" w:rsidRDefault="001326A7" w:rsidP="00DB0C74">
            <w:pPr>
              <w:rPr>
                <w:rFonts w:asciiTheme="minorHAnsi" w:hAnsiTheme="minorHAnsi" w:cstheme="minorHAnsi"/>
                <w:sz w:val="20"/>
                <w:szCs w:val="20"/>
              </w:rPr>
            </w:pPr>
            <w:r w:rsidRPr="006F199E">
              <w:rPr>
                <w:rFonts w:asciiTheme="minorHAnsi" w:hAnsiTheme="minorHAnsi" w:cstheme="minorHAnsi"/>
                <w:sz w:val="20"/>
                <w:szCs w:val="20"/>
              </w:rPr>
              <w:t>Collegewide - V</w:t>
            </w:r>
            <w:r w:rsidR="00545E26" w:rsidRPr="006F199E">
              <w:rPr>
                <w:rFonts w:asciiTheme="minorHAnsi" w:hAnsiTheme="minorHAnsi" w:cstheme="minorHAnsi"/>
                <w:sz w:val="20"/>
                <w:szCs w:val="20"/>
              </w:rPr>
              <w:t xml:space="preserve">irtual open house </w:t>
            </w:r>
            <w:r w:rsidRPr="006F199E">
              <w:rPr>
                <w:rFonts w:asciiTheme="minorHAnsi" w:hAnsiTheme="minorHAnsi" w:cstheme="minorHAnsi"/>
                <w:sz w:val="20"/>
                <w:szCs w:val="20"/>
              </w:rPr>
              <w:t xml:space="preserve">- April 17 - </w:t>
            </w:r>
            <w:r w:rsidR="00545E26" w:rsidRPr="006F199E">
              <w:rPr>
                <w:rFonts w:asciiTheme="minorHAnsi" w:hAnsiTheme="minorHAnsi" w:cstheme="minorHAnsi"/>
                <w:sz w:val="20"/>
                <w:szCs w:val="20"/>
              </w:rPr>
              <w:t>16 attendees resulting in 6 applicants</w:t>
            </w:r>
            <w:r w:rsidRPr="006F199E">
              <w:rPr>
                <w:rFonts w:asciiTheme="minorHAnsi" w:hAnsiTheme="minorHAnsi" w:cstheme="minorHAnsi"/>
                <w:sz w:val="20"/>
                <w:szCs w:val="20"/>
              </w:rPr>
              <w:t xml:space="preserve"> (a</w:t>
            </w:r>
            <w:r w:rsidR="00545E26" w:rsidRPr="006F199E">
              <w:rPr>
                <w:rFonts w:asciiTheme="minorHAnsi" w:hAnsiTheme="minorHAnsi" w:cstheme="minorHAnsi"/>
                <w:sz w:val="20"/>
                <w:szCs w:val="20"/>
              </w:rPr>
              <w:t xml:space="preserve">nother </w:t>
            </w:r>
            <w:r w:rsidRPr="006F199E">
              <w:rPr>
                <w:rFonts w:asciiTheme="minorHAnsi" w:hAnsiTheme="minorHAnsi" w:cstheme="minorHAnsi"/>
                <w:sz w:val="20"/>
                <w:szCs w:val="20"/>
              </w:rPr>
              <w:t>scheduled for</w:t>
            </w:r>
            <w:r w:rsidR="00545E26" w:rsidRPr="006F199E">
              <w:rPr>
                <w:rFonts w:asciiTheme="minorHAnsi" w:hAnsiTheme="minorHAnsi" w:cstheme="minorHAnsi"/>
                <w:sz w:val="20"/>
                <w:szCs w:val="20"/>
              </w:rPr>
              <w:t xml:space="preserve"> May 21</w:t>
            </w:r>
            <w:r w:rsidRPr="006F199E">
              <w:rPr>
                <w:rFonts w:asciiTheme="minorHAnsi" w:hAnsiTheme="minorHAnsi" w:cstheme="minorHAnsi"/>
                <w:sz w:val="20"/>
                <w:szCs w:val="20"/>
              </w:rPr>
              <w:t>)</w:t>
            </w:r>
            <w:r w:rsidR="00545E26" w:rsidRPr="006F199E">
              <w:rPr>
                <w:rFonts w:asciiTheme="minorHAnsi" w:hAnsiTheme="minorHAnsi" w:cstheme="minorHAnsi"/>
                <w:sz w:val="20"/>
                <w:szCs w:val="20"/>
              </w:rPr>
              <w:t>.</w:t>
            </w:r>
          </w:p>
          <w:p w14:paraId="67201E65" w14:textId="3C168DC2" w:rsidR="00545E26" w:rsidRPr="006F199E" w:rsidRDefault="001B5799" w:rsidP="001B5799">
            <w:pPr>
              <w:rPr>
                <w:rFonts w:asciiTheme="minorHAnsi" w:hAnsiTheme="minorHAnsi" w:cstheme="minorHAnsi"/>
                <w:sz w:val="20"/>
                <w:szCs w:val="20"/>
              </w:rPr>
            </w:pPr>
            <w:r w:rsidRPr="006F199E">
              <w:rPr>
                <w:rFonts w:asciiTheme="minorHAnsi" w:hAnsiTheme="minorHAnsi" w:cstheme="minorHAnsi"/>
                <w:sz w:val="20"/>
                <w:szCs w:val="20"/>
              </w:rPr>
              <w:t xml:space="preserve">Numerous additional events were held prior to WITC’s closure, with 20+ events cancelled for spring. </w:t>
            </w:r>
          </w:p>
          <w:p w14:paraId="3FE13B61" w14:textId="77777777" w:rsidR="00E41ECE" w:rsidRPr="006F199E" w:rsidRDefault="00E41ECE" w:rsidP="00DB0C74">
            <w:pPr>
              <w:rPr>
                <w:rFonts w:asciiTheme="minorHAnsi" w:hAnsiTheme="minorHAnsi" w:cstheme="minorHAnsi"/>
                <w:sz w:val="20"/>
                <w:szCs w:val="20"/>
              </w:rPr>
            </w:pPr>
          </w:p>
          <w:p w14:paraId="4A2583D7" w14:textId="196F326C" w:rsidR="00545E26" w:rsidRPr="006F199E" w:rsidRDefault="00E41ECE" w:rsidP="00545E26">
            <w:pPr>
              <w:rPr>
                <w:rFonts w:asciiTheme="minorHAnsi" w:hAnsiTheme="minorHAnsi" w:cstheme="minorHAnsi"/>
                <w:sz w:val="20"/>
                <w:szCs w:val="20"/>
              </w:rPr>
            </w:pPr>
            <w:r w:rsidRPr="006F199E">
              <w:rPr>
                <w:rFonts w:asciiTheme="minorHAnsi" w:hAnsiTheme="minorHAnsi" w:cstheme="minorHAnsi"/>
                <w:sz w:val="20"/>
                <w:szCs w:val="20"/>
              </w:rPr>
              <w:t xml:space="preserve">Jeanne: </w:t>
            </w:r>
            <w:r w:rsidR="006F199E">
              <w:rPr>
                <w:rFonts w:asciiTheme="minorHAnsi" w:hAnsiTheme="minorHAnsi" w:cstheme="minorHAnsi"/>
                <w:sz w:val="20"/>
                <w:szCs w:val="20"/>
              </w:rPr>
              <w:t xml:space="preserve"> </w:t>
            </w:r>
            <w:r w:rsidR="00545E26" w:rsidRPr="006F199E">
              <w:rPr>
                <w:rFonts w:asciiTheme="minorHAnsi" w:hAnsiTheme="minorHAnsi" w:cstheme="minorHAnsi"/>
                <w:sz w:val="20"/>
                <w:szCs w:val="20"/>
              </w:rPr>
              <w:t>Summer Events &amp; Programs</w:t>
            </w:r>
          </w:p>
          <w:p w14:paraId="1C3FA1C1" w14:textId="77777777" w:rsidR="00545E26" w:rsidRPr="006F199E" w:rsidRDefault="00545E26" w:rsidP="00545E26">
            <w:pPr>
              <w:numPr>
                <w:ilvl w:val="0"/>
                <w:numId w:val="29"/>
              </w:numPr>
              <w:rPr>
                <w:rFonts w:asciiTheme="minorHAnsi" w:hAnsiTheme="minorHAnsi" w:cstheme="minorHAnsi"/>
                <w:sz w:val="20"/>
                <w:szCs w:val="20"/>
              </w:rPr>
            </w:pPr>
            <w:r w:rsidRPr="006F199E">
              <w:rPr>
                <w:rFonts w:asciiTheme="minorHAnsi" w:hAnsiTheme="minorHAnsi" w:cstheme="minorHAnsi"/>
                <w:sz w:val="20"/>
                <w:szCs w:val="20"/>
              </w:rPr>
              <w:t>No Counselor Externs this summer</w:t>
            </w:r>
          </w:p>
          <w:p w14:paraId="502D2A00" w14:textId="77777777" w:rsidR="00545E26" w:rsidRPr="006F199E" w:rsidRDefault="00545E26" w:rsidP="00545E26">
            <w:pPr>
              <w:numPr>
                <w:ilvl w:val="0"/>
                <w:numId w:val="29"/>
              </w:numPr>
              <w:rPr>
                <w:rFonts w:asciiTheme="minorHAnsi" w:hAnsiTheme="minorHAnsi" w:cstheme="minorHAnsi"/>
                <w:sz w:val="20"/>
                <w:szCs w:val="20"/>
              </w:rPr>
            </w:pPr>
            <w:r w:rsidRPr="006F199E">
              <w:rPr>
                <w:rFonts w:asciiTheme="minorHAnsi" w:hAnsiTheme="minorHAnsi" w:cstheme="minorHAnsi"/>
                <w:sz w:val="20"/>
                <w:szCs w:val="20"/>
              </w:rPr>
              <w:t>No registrations for Educator Externships yet. Considering extending opportunity over school year.</w:t>
            </w:r>
          </w:p>
          <w:p w14:paraId="6FB12760" w14:textId="77777777" w:rsidR="00545E26" w:rsidRPr="006F199E" w:rsidRDefault="00545E26" w:rsidP="00545E26">
            <w:pPr>
              <w:numPr>
                <w:ilvl w:val="0"/>
                <w:numId w:val="29"/>
              </w:numPr>
              <w:rPr>
                <w:rFonts w:asciiTheme="minorHAnsi" w:hAnsiTheme="minorHAnsi" w:cstheme="minorHAnsi"/>
                <w:sz w:val="20"/>
                <w:szCs w:val="20"/>
              </w:rPr>
            </w:pPr>
            <w:r w:rsidRPr="006F199E">
              <w:rPr>
                <w:rFonts w:asciiTheme="minorHAnsi" w:hAnsiTheme="minorHAnsi" w:cstheme="minorHAnsi"/>
                <w:sz w:val="20"/>
                <w:szCs w:val="20"/>
              </w:rPr>
              <w:t>Cancelled June Tech Ed for Teachers (opening textbook reimbursement funds).</w:t>
            </w:r>
          </w:p>
          <w:p w14:paraId="332E9B34" w14:textId="2668CE15" w:rsidR="00545E26" w:rsidRPr="006F199E" w:rsidRDefault="00545E26" w:rsidP="00DB0C74">
            <w:pPr>
              <w:numPr>
                <w:ilvl w:val="0"/>
                <w:numId w:val="29"/>
              </w:numPr>
              <w:rPr>
                <w:rFonts w:asciiTheme="minorHAnsi" w:hAnsiTheme="minorHAnsi" w:cstheme="minorHAnsi"/>
                <w:sz w:val="20"/>
                <w:szCs w:val="20"/>
              </w:rPr>
            </w:pPr>
            <w:r w:rsidRPr="006F199E">
              <w:rPr>
                <w:rFonts w:asciiTheme="minorHAnsi" w:hAnsiTheme="minorHAnsi" w:cstheme="minorHAnsi"/>
                <w:sz w:val="20"/>
                <w:szCs w:val="20"/>
              </w:rPr>
              <w:t>Tentatively planning two Tech Ed for Teachers in July and one Business Ed for Teachers session in August. Business session could be held remotely if needed.</w:t>
            </w:r>
          </w:p>
        </w:tc>
      </w:tr>
      <w:tr w:rsidR="006F199E" w:rsidRPr="006F199E" w14:paraId="5F3695A9" w14:textId="77777777" w:rsidTr="006F199E">
        <w:trPr>
          <w:trHeight w:val="431"/>
        </w:trPr>
        <w:tc>
          <w:tcPr>
            <w:tcW w:w="2605" w:type="dxa"/>
            <w:shd w:val="clear" w:color="auto" w:fill="auto"/>
          </w:tcPr>
          <w:p w14:paraId="5F3695A2" w14:textId="76847A6F" w:rsidR="00990952" w:rsidRPr="006F199E" w:rsidRDefault="00990952" w:rsidP="00DB0C74">
            <w:pPr>
              <w:rPr>
                <w:rFonts w:asciiTheme="minorHAnsi" w:hAnsiTheme="minorHAnsi" w:cstheme="minorHAnsi"/>
                <w:sz w:val="20"/>
                <w:szCs w:val="20"/>
              </w:rPr>
            </w:pPr>
          </w:p>
          <w:p w14:paraId="15C7226A" w14:textId="4F8020ED" w:rsidR="00237681" w:rsidRPr="006F199E" w:rsidRDefault="00836C80" w:rsidP="00DB0C74">
            <w:pPr>
              <w:tabs>
                <w:tab w:val="left" w:pos="1050"/>
              </w:tabs>
              <w:rPr>
                <w:rFonts w:asciiTheme="minorHAnsi" w:hAnsiTheme="minorHAnsi" w:cstheme="minorHAnsi"/>
                <w:sz w:val="20"/>
                <w:szCs w:val="20"/>
              </w:rPr>
            </w:pPr>
            <w:proofErr w:type="gramStart"/>
            <w:r w:rsidRPr="006F199E">
              <w:rPr>
                <w:rFonts w:asciiTheme="minorHAnsi" w:hAnsiTheme="minorHAnsi" w:cstheme="minorHAnsi"/>
                <w:sz w:val="20"/>
                <w:szCs w:val="20"/>
              </w:rPr>
              <w:t>10:30</w:t>
            </w:r>
            <w:r w:rsidR="00753250" w:rsidRPr="006F199E">
              <w:rPr>
                <w:rFonts w:asciiTheme="minorHAnsi" w:hAnsiTheme="minorHAnsi" w:cstheme="minorHAnsi"/>
                <w:sz w:val="20"/>
                <w:szCs w:val="20"/>
              </w:rPr>
              <w:t xml:space="preserve">  </w:t>
            </w:r>
            <w:r w:rsidRPr="006F199E">
              <w:rPr>
                <w:rFonts w:asciiTheme="minorHAnsi" w:hAnsiTheme="minorHAnsi" w:cstheme="minorHAnsi"/>
                <w:sz w:val="20"/>
                <w:szCs w:val="20"/>
              </w:rPr>
              <w:t>Break</w:t>
            </w:r>
            <w:proofErr w:type="gramEnd"/>
          </w:p>
          <w:p w14:paraId="5F3695A4" w14:textId="305F8E9D" w:rsidR="00753250" w:rsidRPr="006F199E" w:rsidRDefault="00753250" w:rsidP="00DB0C74">
            <w:pPr>
              <w:tabs>
                <w:tab w:val="left" w:pos="1050"/>
              </w:tabs>
              <w:rPr>
                <w:rFonts w:asciiTheme="minorHAnsi" w:hAnsiTheme="minorHAnsi" w:cstheme="minorHAnsi"/>
                <w:sz w:val="20"/>
                <w:szCs w:val="20"/>
              </w:rPr>
            </w:pPr>
          </w:p>
        </w:tc>
        <w:tc>
          <w:tcPr>
            <w:tcW w:w="1620" w:type="dxa"/>
            <w:shd w:val="clear" w:color="auto" w:fill="auto"/>
          </w:tcPr>
          <w:p w14:paraId="24FBD022" w14:textId="77777777" w:rsidR="00990952" w:rsidRPr="006F199E" w:rsidRDefault="00990952" w:rsidP="00836C80">
            <w:pPr>
              <w:jc w:val="center"/>
              <w:rPr>
                <w:rFonts w:asciiTheme="minorHAnsi" w:hAnsiTheme="minorHAnsi" w:cstheme="minorHAnsi"/>
                <w:sz w:val="20"/>
                <w:szCs w:val="20"/>
              </w:rPr>
            </w:pPr>
          </w:p>
          <w:p w14:paraId="5F3695A6" w14:textId="6DB8DC56" w:rsidR="00836C80" w:rsidRPr="006F199E" w:rsidRDefault="00836C80" w:rsidP="00836C80">
            <w:pPr>
              <w:jc w:val="center"/>
              <w:rPr>
                <w:rFonts w:asciiTheme="minorHAnsi" w:hAnsiTheme="minorHAnsi" w:cstheme="minorHAnsi"/>
                <w:sz w:val="20"/>
                <w:szCs w:val="20"/>
              </w:rPr>
            </w:pPr>
            <w:r w:rsidRPr="006F199E">
              <w:rPr>
                <w:rFonts w:asciiTheme="minorHAnsi" w:hAnsiTheme="minorHAnsi" w:cstheme="minorHAnsi"/>
                <w:sz w:val="20"/>
                <w:szCs w:val="20"/>
              </w:rPr>
              <w:t>All</w:t>
            </w:r>
          </w:p>
        </w:tc>
        <w:tc>
          <w:tcPr>
            <w:tcW w:w="3330" w:type="dxa"/>
            <w:shd w:val="clear" w:color="auto" w:fill="auto"/>
          </w:tcPr>
          <w:p w14:paraId="50E7F7DC" w14:textId="6DD638B8" w:rsidR="00390342" w:rsidRPr="006F199E" w:rsidRDefault="00390342" w:rsidP="00836C80">
            <w:pPr>
              <w:pStyle w:val="ListParagraph"/>
              <w:rPr>
                <w:rFonts w:asciiTheme="minorHAnsi" w:hAnsiTheme="minorHAnsi" w:cstheme="minorHAnsi"/>
                <w:sz w:val="20"/>
                <w:szCs w:val="20"/>
              </w:rPr>
            </w:pPr>
          </w:p>
        </w:tc>
        <w:tc>
          <w:tcPr>
            <w:tcW w:w="6835" w:type="dxa"/>
            <w:shd w:val="clear" w:color="auto" w:fill="auto"/>
          </w:tcPr>
          <w:p w14:paraId="5F3695A8" w14:textId="3169A598" w:rsidR="00990952" w:rsidRPr="006F199E" w:rsidRDefault="00990952" w:rsidP="00DB0C74">
            <w:pPr>
              <w:rPr>
                <w:rFonts w:asciiTheme="minorHAnsi" w:hAnsiTheme="minorHAnsi" w:cstheme="minorHAnsi"/>
                <w:sz w:val="20"/>
                <w:szCs w:val="20"/>
              </w:rPr>
            </w:pPr>
          </w:p>
        </w:tc>
      </w:tr>
      <w:tr w:rsidR="006F199E" w:rsidRPr="006F199E" w14:paraId="0D4E839F" w14:textId="77777777" w:rsidTr="006F199E">
        <w:trPr>
          <w:trHeight w:val="620"/>
        </w:trPr>
        <w:tc>
          <w:tcPr>
            <w:tcW w:w="2605" w:type="dxa"/>
            <w:tcBorders>
              <w:bottom w:val="single" w:sz="4" w:space="0" w:color="auto"/>
            </w:tcBorders>
            <w:shd w:val="clear" w:color="auto" w:fill="auto"/>
          </w:tcPr>
          <w:p w14:paraId="36EBA1B9" w14:textId="77777777" w:rsidR="00990952" w:rsidRPr="006F199E" w:rsidRDefault="00990952" w:rsidP="00DB0C74">
            <w:pPr>
              <w:rPr>
                <w:rFonts w:asciiTheme="minorHAnsi" w:hAnsiTheme="minorHAnsi" w:cstheme="minorHAnsi"/>
                <w:sz w:val="20"/>
                <w:szCs w:val="20"/>
              </w:rPr>
            </w:pPr>
          </w:p>
          <w:p w14:paraId="27D3EC2F" w14:textId="09E05914" w:rsidR="00B554DC" w:rsidRPr="006F199E" w:rsidRDefault="009F5EF7" w:rsidP="00DB0C74">
            <w:pPr>
              <w:tabs>
                <w:tab w:val="left" w:pos="1170"/>
              </w:tabs>
              <w:rPr>
                <w:rFonts w:asciiTheme="minorHAnsi" w:hAnsiTheme="minorHAnsi" w:cstheme="minorHAnsi"/>
                <w:sz w:val="20"/>
                <w:szCs w:val="20"/>
              </w:rPr>
            </w:pPr>
            <w:proofErr w:type="gramStart"/>
            <w:r w:rsidRPr="006F199E">
              <w:rPr>
                <w:rFonts w:asciiTheme="minorHAnsi" w:hAnsiTheme="minorHAnsi" w:cstheme="minorHAnsi"/>
                <w:sz w:val="20"/>
                <w:szCs w:val="20"/>
              </w:rPr>
              <w:t>10:</w:t>
            </w:r>
            <w:r w:rsidR="001C77D3" w:rsidRPr="006F199E">
              <w:rPr>
                <w:rFonts w:asciiTheme="minorHAnsi" w:hAnsiTheme="minorHAnsi" w:cstheme="minorHAnsi"/>
                <w:sz w:val="20"/>
                <w:szCs w:val="20"/>
              </w:rPr>
              <w:t>45</w:t>
            </w:r>
            <w:r w:rsidR="00753250" w:rsidRPr="006F199E">
              <w:rPr>
                <w:rFonts w:asciiTheme="minorHAnsi" w:hAnsiTheme="minorHAnsi" w:cstheme="minorHAnsi"/>
                <w:sz w:val="20"/>
                <w:szCs w:val="20"/>
              </w:rPr>
              <w:t xml:space="preserve">  </w:t>
            </w:r>
            <w:r w:rsidR="005B5C15" w:rsidRPr="006F199E">
              <w:rPr>
                <w:rFonts w:asciiTheme="minorHAnsi" w:hAnsiTheme="minorHAnsi" w:cstheme="minorHAnsi"/>
                <w:sz w:val="20"/>
                <w:szCs w:val="20"/>
              </w:rPr>
              <w:t>WITC</w:t>
            </w:r>
            <w:proofErr w:type="gramEnd"/>
            <w:r w:rsidR="005B5C15" w:rsidRPr="006F199E">
              <w:rPr>
                <w:rFonts w:asciiTheme="minorHAnsi" w:hAnsiTheme="minorHAnsi" w:cstheme="minorHAnsi"/>
                <w:sz w:val="20"/>
                <w:szCs w:val="20"/>
              </w:rPr>
              <w:t xml:space="preserve"> Program Updates</w:t>
            </w:r>
          </w:p>
        </w:tc>
        <w:tc>
          <w:tcPr>
            <w:tcW w:w="1620" w:type="dxa"/>
            <w:tcBorders>
              <w:bottom w:val="single" w:sz="4" w:space="0" w:color="auto"/>
            </w:tcBorders>
            <w:shd w:val="clear" w:color="auto" w:fill="auto"/>
          </w:tcPr>
          <w:p w14:paraId="32D2AA27" w14:textId="3753943E" w:rsidR="00990952" w:rsidRPr="006F199E" w:rsidRDefault="00990952" w:rsidP="00836C80">
            <w:pPr>
              <w:tabs>
                <w:tab w:val="left" w:pos="312"/>
              </w:tabs>
              <w:jc w:val="center"/>
              <w:rPr>
                <w:rFonts w:asciiTheme="minorHAnsi" w:hAnsiTheme="minorHAnsi" w:cstheme="minorHAnsi"/>
                <w:sz w:val="20"/>
                <w:szCs w:val="20"/>
              </w:rPr>
            </w:pPr>
          </w:p>
          <w:p w14:paraId="0818A231" w14:textId="0CF2B0F8" w:rsidR="00990952" w:rsidRPr="006F199E" w:rsidRDefault="005B5C15" w:rsidP="00836C80">
            <w:pPr>
              <w:jc w:val="center"/>
              <w:rPr>
                <w:rFonts w:asciiTheme="minorHAnsi" w:hAnsiTheme="minorHAnsi" w:cstheme="minorHAnsi"/>
                <w:sz w:val="20"/>
                <w:szCs w:val="20"/>
              </w:rPr>
            </w:pPr>
            <w:r w:rsidRPr="006F199E">
              <w:rPr>
                <w:rFonts w:asciiTheme="minorHAnsi" w:hAnsiTheme="minorHAnsi" w:cstheme="minorHAnsi"/>
                <w:sz w:val="20"/>
                <w:szCs w:val="20"/>
              </w:rPr>
              <w:t>Christy Roshell</w:t>
            </w:r>
          </w:p>
        </w:tc>
        <w:tc>
          <w:tcPr>
            <w:tcW w:w="3330" w:type="dxa"/>
            <w:tcBorders>
              <w:bottom w:val="single" w:sz="4" w:space="0" w:color="auto"/>
            </w:tcBorders>
            <w:shd w:val="clear" w:color="auto" w:fill="auto"/>
          </w:tcPr>
          <w:p w14:paraId="3412E07B" w14:textId="16F552A5" w:rsidR="00990952" w:rsidRPr="006F199E" w:rsidRDefault="00990952" w:rsidP="00DB0C74">
            <w:pPr>
              <w:rPr>
                <w:rFonts w:asciiTheme="minorHAnsi" w:hAnsiTheme="minorHAnsi" w:cstheme="minorHAnsi"/>
                <w:sz w:val="20"/>
                <w:szCs w:val="20"/>
              </w:rPr>
            </w:pPr>
          </w:p>
        </w:tc>
        <w:tc>
          <w:tcPr>
            <w:tcW w:w="6835" w:type="dxa"/>
            <w:tcBorders>
              <w:bottom w:val="single" w:sz="4" w:space="0" w:color="auto"/>
            </w:tcBorders>
            <w:shd w:val="clear" w:color="auto" w:fill="auto"/>
          </w:tcPr>
          <w:p w14:paraId="6B44D352" w14:textId="77777777" w:rsidR="006F199E" w:rsidRPr="006F199E" w:rsidRDefault="006F199E" w:rsidP="006F199E">
            <w:pPr>
              <w:rPr>
                <w:rFonts w:asciiTheme="minorHAnsi" w:hAnsiTheme="minorHAnsi" w:cstheme="minorHAnsi"/>
                <w:b/>
                <w:sz w:val="20"/>
                <w:szCs w:val="20"/>
                <w:u w:val="single"/>
              </w:rPr>
            </w:pPr>
            <w:r w:rsidRPr="006F199E">
              <w:rPr>
                <w:rFonts w:asciiTheme="minorHAnsi" w:hAnsiTheme="minorHAnsi" w:cstheme="minorHAnsi"/>
                <w:b/>
                <w:sz w:val="20"/>
                <w:szCs w:val="20"/>
                <w:u w:val="single"/>
              </w:rPr>
              <w:t>Career Prep Updates – spring 2020:</w:t>
            </w:r>
          </w:p>
          <w:p w14:paraId="4A6BD2CC" w14:textId="77777777" w:rsidR="006F199E" w:rsidRPr="006F199E" w:rsidRDefault="006F199E" w:rsidP="006F199E">
            <w:pPr>
              <w:rPr>
                <w:rFonts w:asciiTheme="minorHAnsi" w:hAnsiTheme="minorHAnsi" w:cstheme="minorHAnsi"/>
                <w:sz w:val="20"/>
                <w:szCs w:val="20"/>
              </w:rPr>
            </w:pPr>
            <w:r w:rsidRPr="006F199E">
              <w:rPr>
                <w:rFonts w:asciiTheme="minorHAnsi" w:hAnsiTheme="minorHAnsi" w:cstheme="minorHAnsi"/>
                <w:sz w:val="20"/>
                <w:szCs w:val="20"/>
              </w:rPr>
              <w:t>• Hospitality Foundations Expansion: Ashland – fall 2020; Superior – spring 2021</w:t>
            </w:r>
            <w:r w:rsidRPr="006F199E">
              <w:rPr>
                <w:rFonts w:asciiTheme="minorHAnsi" w:hAnsiTheme="minorHAnsi" w:cstheme="minorHAnsi"/>
                <w:sz w:val="20"/>
                <w:szCs w:val="20"/>
              </w:rPr>
              <w:br/>
              <w:t>• HVAC/R &amp; HVAC Installation Technician Evening expansion: Superior – fall 2020</w:t>
            </w:r>
            <w:r w:rsidRPr="006F199E">
              <w:rPr>
                <w:rFonts w:asciiTheme="minorHAnsi" w:hAnsiTheme="minorHAnsi" w:cstheme="minorHAnsi"/>
                <w:sz w:val="20"/>
                <w:szCs w:val="20"/>
              </w:rPr>
              <w:br/>
              <w:t>• Preschool Education Professional (The Registry Preschool Credential) Pathway Certificate: New Richmond, Rice Lake, Superior, Online – fall 2020</w:t>
            </w:r>
            <w:r w:rsidRPr="006F199E">
              <w:rPr>
                <w:rFonts w:asciiTheme="minorHAnsi" w:hAnsiTheme="minorHAnsi" w:cstheme="minorHAnsi"/>
                <w:sz w:val="20"/>
                <w:szCs w:val="20"/>
              </w:rPr>
              <w:br/>
              <w:t xml:space="preserve">• Medical Billing Specialist Technical Diploma: Update: Program will be financial aid eligible – fall 2020 • Ashland, New Richmond, Rice Lake, Superior, Online </w:t>
            </w:r>
            <w:r w:rsidRPr="006F199E">
              <w:rPr>
                <w:rFonts w:asciiTheme="minorHAnsi" w:hAnsiTheme="minorHAnsi" w:cstheme="minorHAnsi"/>
                <w:sz w:val="20"/>
                <w:szCs w:val="20"/>
              </w:rPr>
              <w:br/>
              <w:t>• Gerontology – Aging Services Professional: Update: Program will be available through a combination of Online and Your Choice – fall 2020</w:t>
            </w:r>
            <w:r w:rsidRPr="006F199E">
              <w:rPr>
                <w:rFonts w:asciiTheme="minorHAnsi" w:hAnsiTheme="minorHAnsi" w:cstheme="minorHAnsi"/>
                <w:sz w:val="20"/>
                <w:szCs w:val="20"/>
              </w:rPr>
              <w:br/>
              <w:t>• Farm Operation: Update: Program will be available through a combination of In person and Your Choice – fall 2020</w:t>
            </w:r>
            <w:r w:rsidRPr="006F199E">
              <w:rPr>
                <w:rFonts w:asciiTheme="minorHAnsi" w:hAnsiTheme="minorHAnsi" w:cstheme="minorHAnsi"/>
                <w:sz w:val="20"/>
                <w:szCs w:val="20"/>
              </w:rPr>
              <w:br/>
              <w:t>EMT modification: Will be comprised of two courses – fall 2020</w:t>
            </w:r>
          </w:p>
          <w:p w14:paraId="2582A611" w14:textId="7AC5641B" w:rsidR="006F199E" w:rsidRPr="006F199E" w:rsidRDefault="006F199E" w:rsidP="006F199E">
            <w:pPr>
              <w:rPr>
                <w:rFonts w:asciiTheme="minorHAnsi" w:hAnsiTheme="minorHAnsi" w:cstheme="minorHAnsi"/>
                <w:sz w:val="20"/>
                <w:szCs w:val="20"/>
              </w:rPr>
            </w:pPr>
            <w:r w:rsidRPr="006F199E">
              <w:rPr>
                <w:rFonts w:asciiTheme="minorHAnsi" w:hAnsiTheme="minorHAnsi" w:cstheme="minorHAnsi"/>
                <w:i/>
                <w:sz w:val="20"/>
                <w:szCs w:val="20"/>
              </w:rPr>
              <w:t xml:space="preserve">• </w:t>
            </w:r>
            <w:r w:rsidRPr="006F199E">
              <w:rPr>
                <w:rFonts w:asciiTheme="minorHAnsi" w:hAnsiTheme="minorHAnsi" w:cstheme="minorHAnsi"/>
                <w:i/>
                <w:sz w:val="20"/>
                <w:szCs w:val="20"/>
              </w:rPr>
              <w:t>30531340 Emergency Medical Responder (EMR) and Emergency Medical Technician (EMT) Part 1</w:t>
            </w:r>
          </w:p>
          <w:p w14:paraId="2029985E" w14:textId="63E3E11E" w:rsidR="006F199E" w:rsidRPr="006F199E" w:rsidRDefault="006F199E" w:rsidP="006F199E">
            <w:pPr>
              <w:rPr>
                <w:rFonts w:asciiTheme="minorHAnsi" w:hAnsiTheme="minorHAnsi" w:cstheme="minorHAnsi"/>
                <w:sz w:val="20"/>
                <w:szCs w:val="20"/>
              </w:rPr>
            </w:pPr>
            <w:r w:rsidRPr="006F199E">
              <w:rPr>
                <w:rFonts w:asciiTheme="minorHAnsi" w:hAnsiTheme="minorHAnsi" w:cstheme="minorHAnsi"/>
                <w:i/>
                <w:sz w:val="20"/>
                <w:szCs w:val="20"/>
              </w:rPr>
              <w:t xml:space="preserve">• </w:t>
            </w:r>
            <w:r w:rsidRPr="006F199E">
              <w:rPr>
                <w:rFonts w:asciiTheme="minorHAnsi" w:hAnsiTheme="minorHAnsi" w:cstheme="minorHAnsi"/>
                <w:i/>
                <w:sz w:val="20"/>
                <w:szCs w:val="20"/>
              </w:rPr>
              <w:t>30531341 Emergency Medical Technician Part 2</w:t>
            </w:r>
          </w:p>
          <w:p w14:paraId="76C71ED8" w14:textId="77777777" w:rsidR="006F199E" w:rsidRPr="006F199E" w:rsidRDefault="006F199E" w:rsidP="006F199E">
            <w:pPr>
              <w:rPr>
                <w:rFonts w:asciiTheme="minorHAnsi" w:hAnsiTheme="minorHAnsi" w:cstheme="minorHAnsi"/>
                <w:sz w:val="20"/>
                <w:szCs w:val="20"/>
              </w:rPr>
            </w:pPr>
            <w:r w:rsidRPr="006F199E">
              <w:rPr>
                <w:rFonts w:asciiTheme="minorHAnsi" w:hAnsiTheme="minorHAnsi" w:cstheme="minorHAnsi"/>
                <w:sz w:val="20"/>
                <w:szCs w:val="20"/>
              </w:rPr>
              <w:t xml:space="preserve">There will be an opportunity for individuals with an active EMR license to receive CFPL for the first of two courses within the program. </w:t>
            </w:r>
          </w:p>
          <w:p w14:paraId="4FF7365C" w14:textId="6BB59F2C" w:rsidR="006F199E" w:rsidRPr="006F199E" w:rsidRDefault="006F199E" w:rsidP="006F199E">
            <w:pPr>
              <w:tabs>
                <w:tab w:val="left" w:pos="8100"/>
              </w:tabs>
              <w:rPr>
                <w:rFonts w:asciiTheme="minorHAnsi" w:hAnsiTheme="minorHAnsi" w:cstheme="minorHAnsi"/>
                <w:i/>
                <w:sz w:val="20"/>
                <w:szCs w:val="20"/>
              </w:rPr>
            </w:pPr>
            <w:r w:rsidRPr="006F199E">
              <w:rPr>
                <w:rFonts w:asciiTheme="minorHAnsi" w:hAnsiTheme="minorHAnsi" w:cstheme="minorHAnsi"/>
                <w:i/>
                <w:sz w:val="20"/>
                <w:szCs w:val="20"/>
              </w:rPr>
              <w:t xml:space="preserve">• </w:t>
            </w:r>
            <w:r w:rsidRPr="006F199E">
              <w:rPr>
                <w:rFonts w:asciiTheme="minorHAnsi" w:hAnsiTheme="minorHAnsi" w:cstheme="minorHAnsi"/>
                <w:i/>
                <w:sz w:val="20"/>
                <w:szCs w:val="20"/>
              </w:rPr>
              <w:t xml:space="preserve">Upon successful completion of the first course, 30531340 Emergency Medical Responder (EMR) and Emergency Medical Technician (EMT) Part 1, the student may take the National Registry of Emergency Medical Technicians EMR certification examination. Individuals with a current EMR license who are looking to advance their career to train as an EMT, may be able to use credit for prior learning to receive credit for 30531340 EMR and EMT Part 1 course and ladder into the 30531341 Emergency Medical Technician Part 2 course.   </w:t>
            </w:r>
            <w:r w:rsidRPr="006F199E">
              <w:rPr>
                <w:rFonts w:asciiTheme="minorHAnsi" w:hAnsiTheme="minorHAnsi" w:cstheme="minorHAnsi"/>
                <w:i/>
                <w:sz w:val="20"/>
                <w:szCs w:val="20"/>
              </w:rPr>
              <w:br/>
            </w:r>
          </w:p>
          <w:p w14:paraId="59ED44DB" w14:textId="77777777" w:rsidR="006F199E" w:rsidRPr="006F199E" w:rsidRDefault="006F199E" w:rsidP="006F199E">
            <w:pPr>
              <w:pStyle w:val="ListParagraph"/>
              <w:numPr>
                <w:ilvl w:val="0"/>
                <w:numId w:val="34"/>
              </w:numPr>
              <w:rPr>
                <w:rFonts w:asciiTheme="minorHAnsi" w:hAnsiTheme="minorHAnsi" w:cstheme="minorHAnsi"/>
                <w:b/>
                <w:sz w:val="20"/>
                <w:szCs w:val="20"/>
              </w:rPr>
            </w:pPr>
            <w:r w:rsidRPr="006F199E">
              <w:rPr>
                <w:rFonts w:asciiTheme="minorHAnsi" w:hAnsiTheme="minorHAnsi" w:cstheme="minorHAnsi"/>
                <w:b/>
                <w:sz w:val="20"/>
                <w:szCs w:val="20"/>
              </w:rPr>
              <w:lastRenderedPageBreak/>
              <w:t>#fitmylife Initiative</w:t>
            </w:r>
          </w:p>
          <w:p w14:paraId="7E7772CD" w14:textId="2E366E1B" w:rsidR="006F199E" w:rsidRPr="006F199E" w:rsidRDefault="006F199E" w:rsidP="006F199E">
            <w:pPr>
              <w:rPr>
                <w:rFonts w:asciiTheme="minorHAnsi" w:hAnsiTheme="minorHAnsi" w:cstheme="minorHAnsi"/>
                <w:sz w:val="20"/>
                <w:szCs w:val="20"/>
              </w:rPr>
            </w:pPr>
            <w:r w:rsidRPr="006F199E">
              <w:rPr>
                <w:rFonts w:asciiTheme="minorHAnsi" w:hAnsiTheme="minorHAnsi" w:cstheme="minorHAnsi"/>
                <w:sz w:val="20"/>
                <w:szCs w:val="20"/>
              </w:rPr>
              <w:t>This is an initiative that resulted out of the Adult Recruitment subcommittee at WITC. The focus is on identifying and promoting programming with part-time, evening and/or weekend schedules consistent through program completion. The ultimate goal is to increase enrollment of adult students that are working or have other obligations during the day and need a consistent evening schedule to plan to their life around. Adult students are defined as students out of high school.</w:t>
            </w:r>
          </w:p>
          <w:p w14:paraId="792ACA43" w14:textId="77777777" w:rsidR="006F199E" w:rsidRPr="006F199E" w:rsidRDefault="006F199E" w:rsidP="006F199E">
            <w:pPr>
              <w:rPr>
                <w:rFonts w:asciiTheme="minorHAnsi" w:hAnsiTheme="minorHAnsi" w:cstheme="minorHAnsi"/>
                <w:sz w:val="20"/>
                <w:szCs w:val="20"/>
              </w:rPr>
            </w:pPr>
          </w:p>
          <w:p w14:paraId="7F53E3B7" w14:textId="4BAE99BA" w:rsidR="006F199E" w:rsidRPr="006F199E" w:rsidRDefault="006F199E" w:rsidP="006F199E">
            <w:pPr>
              <w:rPr>
                <w:rFonts w:asciiTheme="minorHAnsi" w:hAnsiTheme="minorHAnsi" w:cstheme="minorHAnsi"/>
                <w:sz w:val="20"/>
                <w:szCs w:val="20"/>
              </w:rPr>
            </w:pPr>
            <w:r w:rsidRPr="006F199E">
              <w:rPr>
                <w:rFonts w:asciiTheme="minorHAnsi" w:hAnsiTheme="minorHAnsi" w:cstheme="minorHAnsi"/>
                <w:sz w:val="20"/>
                <w:szCs w:val="20"/>
              </w:rPr>
              <w:t>Additional Information:</w:t>
            </w:r>
            <w:r w:rsidRPr="006F199E">
              <w:rPr>
                <w:rFonts w:asciiTheme="minorHAnsi" w:hAnsiTheme="minorHAnsi" w:cstheme="minorHAnsi"/>
                <w:sz w:val="20"/>
                <w:szCs w:val="20"/>
              </w:rPr>
              <w:t xml:space="preserve"> </w:t>
            </w:r>
            <w:r w:rsidRPr="006F199E">
              <w:rPr>
                <w:rFonts w:asciiTheme="minorHAnsi" w:hAnsiTheme="minorHAnsi" w:cstheme="minorHAnsi"/>
                <w:sz w:val="20"/>
                <w:szCs w:val="20"/>
              </w:rPr>
              <w:t>The core courses are consistent through program completion; General study courses may vary on days/times/terms and will be available in a variety of delivery modes; Field experience, practicum, etc. courses may have occupational experience that needs to be completed during daytime hours.</w:t>
            </w:r>
          </w:p>
          <w:p w14:paraId="5053CCFB" w14:textId="77777777" w:rsidR="006F199E" w:rsidRPr="006F199E" w:rsidRDefault="006F199E" w:rsidP="006F199E">
            <w:pPr>
              <w:pStyle w:val="ListParagraph"/>
              <w:ind w:left="1440"/>
              <w:rPr>
                <w:rFonts w:asciiTheme="minorHAnsi" w:hAnsiTheme="minorHAnsi" w:cstheme="minorHAnsi"/>
                <w:sz w:val="20"/>
                <w:szCs w:val="20"/>
              </w:rPr>
            </w:pPr>
          </w:p>
          <w:p w14:paraId="1C042F68" w14:textId="3AE43DF0" w:rsidR="006F199E" w:rsidRPr="006F199E" w:rsidRDefault="006F199E" w:rsidP="006F199E">
            <w:pPr>
              <w:rPr>
                <w:rFonts w:asciiTheme="minorHAnsi" w:hAnsiTheme="minorHAnsi" w:cstheme="minorHAnsi"/>
                <w:sz w:val="20"/>
                <w:szCs w:val="20"/>
              </w:rPr>
            </w:pPr>
            <w:r w:rsidRPr="006F199E">
              <w:rPr>
                <w:rFonts w:asciiTheme="minorHAnsi" w:hAnsiTheme="minorHAnsi" w:cstheme="minorHAnsi"/>
                <w:sz w:val="20"/>
                <w:szCs w:val="20"/>
              </w:rPr>
              <w:t>Which program are participating as part of #fitmylife for the 2020-2021 academic year? Accounting, E-</w:t>
            </w:r>
            <w:proofErr w:type="spellStart"/>
            <w:r w:rsidRPr="006F199E">
              <w:rPr>
                <w:rFonts w:asciiTheme="minorHAnsi" w:hAnsiTheme="minorHAnsi" w:cstheme="minorHAnsi"/>
                <w:sz w:val="20"/>
                <w:szCs w:val="20"/>
              </w:rPr>
              <w:t>CHiLD</w:t>
            </w:r>
            <w:proofErr w:type="spellEnd"/>
            <w:r w:rsidRPr="006F199E">
              <w:rPr>
                <w:rFonts w:asciiTheme="minorHAnsi" w:hAnsiTheme="minorHAnsi" w:cstheme="minorHAnsi"/>
                <w:sz w:val="20"/>
                <w:szCs w:val="20"/>
              </w:rPr>
              <w:t>, EMT-Paramedic, Farm Operation – (Your Choice Online), Gerontology – Aging Services Professional, Human Resource Management, Leadership Development, Nonprofit Leadership, Paramedic Technician, IT-Web and Software Developer</w:t>
            </w:r>
            <w:r w:rsidRPr="006F199E">
              <w:rPr>
                <w:rFonts w:asciiTheme="minorHAnsi" w:hAnsiTheme="minorHAnsi" w:cstheme="minorHAnsi"/>
                <w:sz w:val="20"/>
                <w:szCs w:val="20"/>
              </w:rPr>
              <w:br/>
            </w:r>
          </w:p>
          <w:p w14:paraId="679B7894" w14:textId="77777777" w:rsidR="006F199E" w:rsidRPr="006F199E" w:rsidRDefault="006F199E" w:rsidP="006F199E">
            <w:pPr>
              <w:pStyle w:val="ListParagraph"/>
              <w:numPr>
                <w:ilvl w:val="0"/>
                <w:numId w:val="34"/>
              </w:numPr>
              <w:rPr>
                <w:rFonts w:asciiTheme="minorHAnsi" w:hAnsiTheme="minorHAnsi" w:cstheme="minorHAnsi"/>
                <w:b/>
                <w:sz w:val="20"/>
                <w:szCs w:val="20"/>
              </w:rPr>
            </w:pPr>
            <w:r w:rsidRPr="006F199E">
              <w:rPr>
                <w:rFonts w:asciiTheme="minorHAnsi" w:hAnsiTheme="minorHAnsi" w:cstheme="minorHAnsi"/>
                <w:b/>
                <w:sz w:val="20"/>
                <w:szCs w:val="20"/>
              </w:rPr>
              <w:t>Programs currently in development:</w:t>
            </w:r>
          </w:p>
          <w:p w14:paraId="526DB0C3" w14:textId="77777777" w:rsidR="006F199E" w:rsidRPr="006F199E" w:rsidRDefault="006F199E" w:rsidP="006F199E">
            <w:pPr>
              <w:rPr>
                <w:rFonts w:asciiTheme="minorHAnsi" w:hAnsiTheme="minorHAnsi" w:cstheme="minorHAnsi"/>
                <w:sz w:val="20"/>
                <w:szCs w:val="20"/>
              </w:rPr>
            </w:pPr>
            <w:r w:rsidRPr="006F199E">
              <w:rPr>
                <w:rFonts w:asciiTheme="minorHAnsi" w:hAnsiTheme="minorHAnsi" w:cstheme="minorHAnsi"/>
                <w:sz w:val="20"/>
                <w:szCs w:val="20"/>
              </w:rPr>
              <w:t>Human Resources and Payroll Generalist – Technical Diploma (27 credits) – Embedded within the Human Resource Management Associate Degree program</w:t>
            </w:r>
          </w:p>
          <w:p w14:paraId="5523115D" w14:textId="77777777" w:rsidR="006F199E" w:rsidRPr="006F199E" w:rsidRDefault="006F199E" w:rsidP="006F199E">
            <w:pPr>
              <w:rPr>
                <w:rFonts w:asciiTheme="minorHAnsi" w:hAnsiTheme="minorHAnsi" w:cstheme="minorHAnsi"/>
                <w:sz w:val="20"/>
                <w:szCs w:val="20"/>
              </w:rPr>
            </w:pPr>
            <w:r w:rsidRPr="006F199E">
              <w:rPr>
                <w:rFonts w:asciiTheme="minorHAnsi" w:hAnsiTheme="minorHAnsi" w:cstheme="minorHAnsi"/>
                <w:sz w:val="20"/>
                <w:szCs w:val="20"/>
              </w:rPr>
              <w:t>Customer Service Specialist – Technical Diploma (30 credits) – Embedded within the Business Management Associate Degree program</w:t>
            </w:r>
          </w:p>
          <w:p w14:paraId="3D5E0589" w14:textId="77777777" w:rsidR="006F199E" w:rsidRPr="006F199E" w:rsidRDefault="006F199E" w:rsidP="006F199E">
            <w:pPr>
              <w:rPr>
                <w:rFonts w:asciiTheme="minorHAnsi" w:hAnsiTheme="minorHAnsi" w:cstheme="minorHAnsi"/>
                <w:sz w:val="20"/>
                <w:szCs w:val="20"/>
              </w:rPr>
            </w:pPr>
            <w:r w:rsidRPr="006F199E">
              <w:rPr>
                <w:rFonts w:asciiTheme="minorHAnsi" w:hAnsiTheme="minorHAnsi" w:cstheme="minorHAnsi"/>
                <w:sz w:val="20"/>
                <w:szCs w:val="20"/>
              </w:rPr>
              <w:t>Architectural Drafting Technician – Technical Diploma – Embedded within the Architectural Commercial Design Associate Degree Program</w:t>
            </w:r>
          </w:p>
          <w:p w14:paraId="5B07300F" w14:textId="77777777" w:rsidR="006F199E" w:rsidRPr="006F199E" w:rsidRDefault="006F199E" w:rsidP="006F199E">
            <w:pPr>
              <w:rPr>
                <w:rFonts w:asciiTheme="minorHAnsi" w:hAnsiTheme="minorHAnsi" w:cstheme="minorHAnsi"/>
                <w:sz w:val="20"/>
                <w:szCs w:val="20"/>
              </w:rPr>
            </w:pPr>
            <w:r w:rsidRPr="006F199E">
              <w:rPr>
                <w:rFonts w:asciiTheme="minorHAnsi" w:hAnsiTheme="minorHAnsi" w:cstheme="minorHAnsi"/>
                <w:sz w:val="20"/>
                <w:szCs w:val="20"/>
              </w:rPr>
              <w:t>Electrician (Construction) Apprentice</w:t>
            </w:r>
            <w:r w:rsidRPr="006F199E">
              <w:rPr>
                <w:rFonts w:asciiTheme="minorHAnsi" w:hAnsiTheme="minorHAnsi" w:cstheme="minorHAnsi"/>
                <w:sz w:val="20"/>
                <w:szCs w:val="20"/>
              </w:rPr>
              <w:br/>
            </w:r>
          </w:p>
          <w:p w14:paraId="3DCBA0BE" w14:textId="77777777" w:rsidR="006F199E" w:rsidRPr="006F199E" w:rsidRDefault="006F199E" w:rsidP="006F199E">
            <w:pPr>
              <w:pStyle w:val="ListParagraph"/>
              <w:numPr>
                <w:ilvl w:val="0"/>
                <w:numId w:val="34"/>
              </w:numPr>
              <w:rPr>
                <w:rFonts w:asciiTheme="minorHAnsi" w:hAnsiTheme="minorHAnsi" w:cstheme="minorHAnsi"/>
                <w:b/>
                <w:sz w:val="20"/>
                <w:szCs w:val="20"/>
              </w:rPr>
            </w:pPr>
            <w:r w:rsidRPr="006F199E">
              <w:rPr>
                <w:rFonts w:asciiTheme="minorHAnsi" w:hAnsiTheme="minorHAnsi" w:cstheme="minorHAnsi"/>
                <w:b/>
                <w:sz w:val="20"/>
                <w:szCs w:val="20"/>
              </w:rPr>
              <w:t>2021-2022 Modifications of Interest in Development:</w:t>
            </w:r>
          </w:p>
          <w:p w14:paraId="47E26513" w14:textId="77777777" w:rsidR="006F199E" w:rsidRPr="006F199E" w:rsidRDefault="006F199E" w:rsidP="006F199E">
            <w:pPr>
              <w:rPr>
                <w:rFonts w:asciiTheme="minorHAnsi" w:hAnsiTheme="minorHAnsi" w:cstheme="minorHAnsi"/>
                <w:b/>
                <w:sz w:val="20"/>
                <w:szCs w:val="20"/>
              </w:rPr>
            </w:pPr>
            <w:r w:rsidRPr="006F199E">
              <w:rPr>
                <w:rFonts w:asciiTheme="minorHAnsi" w:hAnsiTheme="minorHAnsi" w:cstheme="minorHAnsi"/>
                <w:sz w:val="20"/>
                <w:szCs w:val="20"/>
              </w:rPr>
              <w:t>Cisco CCNA 4 Connecting Networks course – will not be offered after spring 2021 due to a restructuring of Cisco curriculum.</w:t>
            </w:r>
          </w:p>
          <w:p w14:paraId="534C71C1" w14:textId="77777777" w:rsidR="006F199E" w:rsidRPr="006F199E" w:rsidRDefault="006F199E" w:rsidP="006F199E">
            <w:pPr>
              <w:pStyle w:val="ListParagraph"/>
              <w:numPr>
                <w:ilvl w:val="2"/>
                <w:numId w:val="34"/>
              </w:numPr>
              <w:rPr>
                <w:rFonts w:asciiTheme="minorHAnsi" w:hAnsiTheme="minorHAnsi" w:cstheme="minorHAnsi"/>
                <w:b/>
                <w:sz w:val="20"/>
                <w:szCs w:val="20"/>
              </w:rPr>
            </w:pPr>
            <w:r w:rsidRPr="006F199E">
              <w:rPr>
                <w:rFonts w:asciiTheme="minorHAnsi" w:hAnsiTheme="minorHAnsi" w:cstheme="minorHAnsi"/>
                <w:sz w:val="20"/>
                <w:szCs w:val="20"/>
              </w:rPr>
              <w:t>Will impact and result in a substitution for this course for current/new students.</w:t>
            </w:r>
          </w:p>
          <w:p w14:paraId="36B4C983" w14:textId="77777777" w:rsidR="006F199E" w:rsidRPr="006F199E" w:rsidRDefault="006F199E" w:rsidP="006F199E">
            <w:pPr>
              <w:pStyle w:val="ListParagraph"/>
              <w:numPr>
                <w:ilvl w:val="2"/>
                <w:numId w:val="34"/>
              </w:numPr>
              <w:rPr>
                <w:rFonts w:asciiTheme="minorHAnsi" w:hAnsiTheme="minorHAnsi" w:cstheme="minorHAnsi"/>
                <w:b/>
                <w:sz w:val="20"/>
                <w:szCs w:val="20"/>
              </w:rPr>
            </w:pPr>
            <w:r w:rsidRPr="006F199E">
              <w:rPr>
                <w:rFonts w:asciiTheme="minorHAnsi" w:hAnsiTheme="minorHAnsi" w:cstheme="minorHAnsi"/>
                <w:sz w:val="20"/>
                <w:szCs w:val="20"/>
              </w:rPr>
              <w:t>No longer offering Networking Professional Certificate starting fall 2020.</w:t>
            </w:r>
            <w:r w:rsidRPr="006F199E">
              <w:rPr>
                <w:rFonts w:asciiTheme="minorHAnsi" w:hAnsiTheme="minorHAnsi" w:cstheme="minorHAnsi"/>
                <w:sz w:val="20"/>
                <w:szCs w:val="20"/>
              </w:rPr>
              <w:br/>
            </w:r>
          </w:p>
          <w:p w14:paraId="50A37C9B" w14:textId="77777777" w:rsidR="006F199E" w:rsidRPr="006F199E" w:rsidRDefault="006F199E" w:rsidP="006F199E">
            <w:pPr>
              <w:rPr>
                <w:rFonts w:asciiTheme="minorHAnsi" w:hAnsiTheme="minorHAnsi" w:cstheme="minorHAnsi"/>
                <w:b/>
                <w:sz w:val="20"/>
                <w:szCs w:val="20"/>
              </w:rPr>
            </w:pPr>
            <w:r w:rsidRPr="006F199E">
              <w:rPr>
                <w:rFonts w:asciiTheme="minorHAnsi" w:hAnsiTheme="minorHAnsi" w:cstheme="minorHAnsi"/>
                <w:sz w:val="20"/>
                <w:szCs w:val="20"/>
              </w:rPr>
              <w:t>Administrative Professional will be proposing changes to their curriculum at the May 7</w:t>
            </w:r>
            <w:r w:rsidRPr="006F199E">
              <w:rPr>
                <w:rFonts w:asciiTheme="minorHAnsi" w:hAnsiTheme="minorHAnsi" w:cstheme="minorHAnsi"/>
                <w:sz w:val="20"/>
                <w:szCs w:val="20"/>
                <w:vertAlign w:val="superscript"/>
              </w:rPr>
              <w:t>th</w:t>
            </w:r>
            <w:r w:rsidRPr="006F199E">
              <w:rPr>
                <w:rFonts w:asciiTheme="minorHAnsi" w:hAnsiTheme="minorHAnsi" w:cstheme="minorHAnsi"/>
                <w:sz w:val="20"/>
                <w:szCs w:val="20"/>
              </w:rPr>
              <w:t xml:space="preserve"> Advisory Committee Meeting.</w:t>
            </w:r>
          </w:p>
          <w:p w14:paraId="2AF0343B" w14:textId="77777777" w:rsidR="006F199E" w:rsidRPr="006F199E" w:rsidRDefault="006F199E" w:rsidP="006F199E">
            <w:pPr>
              <w:pStyle w:val="ListParagraph"/>
              <w:numPr>
                <w:ilvl w:val="2"/>
                <w:numId w:val="34"/>
              </w:numPr>
              <w:rPr>
                <w:rFonts w:asciiTheme="minorHAnsi" w:hAnsiTheme="minorHAnsi" w:cstheme="minorHAnsi"/>
                <w:b/>
                <w:sz w:val="20"/>
                <w:szCs w:val="20"/>
              </w:rPr>
            </w:pPr>
            <w:r w:rsidRPr="006F199E">
              <w:rPr>
                <w:rFonts w:asciiTheme="minorHAnsi" w:hAnsiTheme="minorHAnsi" w:cstheme="minorHAnsi"/>
                <w:sz w:val="20"/>
                <w:szCs w:val="20"/>
              </w:rPr>
              <w:t>Impacts Office Support Specialist, Office Technology Assistant, Microsoft Office</w:t>
            </w:r>
          </w:p>
          <w:p w14:paraId="5C1080D1" w14:textId="77777777" w:rsidR="006F199E" w:rsidRPr="006F199E" w:rsidRDefault="006F199E" w:rsidP="006F199E">
            <w:pPr>
              <w:pStyle w:val="ListParagraph"/>
              <w:numPr>
                <w:ilvl w:val="2"/>
                <w:numId w:val="34"/>
              </w:numPr>
              <w:rPr>
                <w:rFonts w:asciiTheme="minorHAnsi" w:hAnsiTheme="minorHAnsi" w:cstheme="minorHAnsi"/>
                <w:b/>
                <w:sz w:val="20"/>
                <w:szCs w:val="20"/>
              </w:rPr>
            </w:pPr>
            <w:r w:rsidRPr="006F199E">
              <w:rPr>
                <w:rFonts w:asciiTheme="minorHAnsi" w:hAnsiTheme="minorHAnsi" w:cstheme="minorHAnsi"/>
                <w:sz w:val="20"/>
                <w:szCs w:val="20"/>
              </w:rPr>
              <w:t>More details to come at the fall 2020 meeting upon approval of the modifications.</w:t>
            </w:r>
            <w:r w:rsidRPr="006F199E">
              <w:rPr>
                <w:rFonts w:asciiTheme="minorHAnsi" w:hAnsiTheme="minorHAnsi" w:cstheme="minorHAnsi"/>
                <w:sz w:val="20"/>
                <w:szCs w:val="20"/>
              </w:rPr>
              <w:br/>
            </w:r>
          </w:p>
          <w:p w14:paraId="002AB369" w14:textId="77777777" w:rsidR="006F199E" w:rsidRPr="006F199E" w:rsidRDefault="006F199E" w:rsidP="006F199E">
            <w:pPr>
              <w:rPr>
                <w:rFonts w:asciiTheme="minorHAnsi" w:hAnsiTheme="minorHAnsi" w:cstheme="minorHAnsi"/>
                <w:sz w:val="20"/>
                <w:szCs w:val="20"/>
              </w:rPr>
            </w:pPr>
            <w:r w:rsidRPr="006F199E">
              <w:rPr>
                <w:rFonts w:asciiTheme="minorHAnsi" w:hAnsiTheme="minorHAnsi" w:cstheme="minorHAnsi"/>
                <w:sz w:val="20"/>
                <w:szCs w:val="20"/>
              </w:rPr>
              <w:t>Utility Construction Installer / Utility Construction Technician – will be hosting a DACUM / advisory meeting to review structure of future curriculum</w:t>
            </w:r>
          </w:p>
          <w:p w14:paraId="533AAEBE" w14:textId="0E2B9EF2" w:rsidR="00990952" w:rsidRPr="006F199E" w:rsidRDefault="006F199E" w:rsidP="00DB0C74">
            <w:pPr>
              <w:pStyle w:val="ListParagraph"/>
              <w:numPr>
                <w:ilvl w:val="2"/>
                <w:numId w:val="34"/>
              </w:numPr>
              <w:rPr>
                <w:rFonts w:asciiTheme="minorHAnsi" w:hAnsiTheme="minorHAnsi" w:cstheme="minorHAnsi"/>
                <w:sz w:val="20"/>
                <w:szCs w:val="20"/>
              </w:rPr>
            </w:pPr>
            <w:r w:rsidRPr="006F199E">
              <w:rPr>
                <w:rFonts w:asciiTheme="minorHAnsi" w:hAnsiTheme="minorHAnsi" w:cstheme="minorHAnsi"/>
                <w:sz w:val="20"/>
                <w:szCs w:val="20"/>
              </w:rPr>
              <w:lastRenderedPageBreak/>
              <w:t>More details to come at the fall 2020 meeting upon approval of the modifications</w:t>
            </w:r>
          </w:p>
        </w:tc>
      </w:tr>
      <w:tr w:rsidR="006F199E" w:rsidRPr="006F199E" w14:paraId="17CF21BD" w14:textId="77777777" w:rsidTr="006F199E">
        <w:trPr>
          <w:trHeight w:val="692"/>
        </w:trPr>
        <w:tc>
          <w:tcPr>
            <w:tcW w:w="2605" w:type="dxa"/>
            <w:shd w:val="clear" w:color="auto" w:fill="auto"/>
          </w:tcPr>
          <w:p w14:paraId="53E6ACB8" w14:textId="77777777" w:rsidR="00783542" w:rsidRPr="006F199E" w:rsidRDefault="00783542" w:rsidP="00DB0C74">
            <w:pPr>
              <w:rPr>
                <w:rFonts w:asciiTheme="minorHAnsi" w:hAnsiTheme="minorHAnsi" w:cstheme="minorHAnsi"/>
                <w:sz w:val="20"/>
                <w:szCs w:val="20"/>
              </w:rPr>
            </w:pPr>
          </w:p>
          <w:p w14:paraId="537CE11D" w14:textId="43840F8E" w:rsidR="00783542" w:rsidRPr="006F199E" w:rsidRDefault="001C77D3" w:rsidP="00DB0C74">
            <w:pPr>
              <w:rPr>
                <w:rFonts w:asciiTheme="minorHAnsi" w:hAnsiTheme="minorHAnsi" w:cstheme="minorHAnsi"/>
                <w:sz w:val="20"/>
                <w:szCs w:val="20"/>
              </w:rPr>
            </w:pPr>
            <w:proofErr w:type="gramStart"/>
            <w:r w:rsidRPr="006F199E">
              <w:rPr>
                <w:rFonts w:asciiTheme="minorHAnsi" w:hAnsiTheme="minorHAnsi" w:cstheme="minorHAnsi"/>
                <w:sz w:val="20"/>
                <w:szCs w:val="20"/>
              </w:rPr>
              <w:t>11:00</w:t>
            </w:r>
            <w:r w:rsidR="002C32E1" w:rsidRPr="006F199E">
              <w:rPr>
                <w:rFonts w:asciiTheme="minorHAnsi" w:hAnsiTheme="minorHAnsi" w:cstheme="minorHAnsi"/>
                <w:sz w:val="20"/>
                <w:szCs w:val="20"/>
              </w:rPr>
              <w:t xml:space="preserve">  </w:t>
            </w:r>
            <w:r w:rsidR="00A42605" w:rsidRPr="006F199E">
              <w:rPr>
                <w:rFonts w:asciiTheme="minorHAnsi" w:hAnsiTheme="minorHAnsi" w:cstheme="minorHAnsi"/>
                <w:sz w:val="20"/>
                <w:szCs w:val="20"/>
              </w:rPr>
              <w:t>Agency</w:t>
            </w:r>
            <w:proofErr w:type="gramEnd"/>
            <w:r w:rsidR="00A42605" w:rsidRPr="006F199E">
              <w:rPr>
                <w:rFonts w:asciiTheme="minorHAnsi" w:hAnsiTheme="minorHAnsi" w:cstheme="minorHAnsi"/>
                <w:sz w:val="20"/>
                <w:szCs w:val="20"/>
              </w:rPr>
              <w:t xml:space="preserve"> Updates</w:t>
            </w:r>
          </w:p>
          <w:p w14:paraId="78D5004E" w14:textId="77777777" w:rsidR="00783542" w:rsidRPr="006F199E" w:rsidRDefault="00783542" w:rsidP="00DB0C74">
            <w:pPr>
              <w:rPr>
                <w:rFonts w:asciiTheme="minorHAnsi" w:hAnsiTheme="minorHAnsi" w:cstheme="minorHAnsi"/>
                <w:sz w:val="20"/>
                <w:szCs w:val="20"/>
              </w:rPr>
            </w:pPr>
          </w:p>
        </w:tc>
        <w:tc>
          <w:tcPr>
            <w:tcW w:w="1620" w:type="dxa"/>
            <w:shd w:val="clear" w:color="auto" w:fill="auto"/>
          </w:tcPr>
          <w:p w14:paraId="1E79AA52" w14:textId="77777777" w:rsidR="00783542" w:rsidRPr="006F199E" w:rsidRDefault="00783542" w:rsidP="00836C80">
            <w:pPr>
              <w:jc w:val="center"/>
              <w:rPr>
                <w:rFonts w:asciiTheme="minorHAnsi" w:hAnsiTheme="minorHAnsi" w:cstheme="minorHAnsi"/>
                <w:sz w:val="20"/>
                <w:szCs w:val="20"/>
              </w:rPr>
            </w:pPr>
          </w:p>
          <w:p w14:paraId="3C87DA8A" w14:textId="5E56CB34" w:rsidR="00783542" w:rsidRPr="006F199E" w:rsidRDefault="00753250" w:rsidP="00836C80">
            <w:pPr>
              <w:jc w:val="center"/>
              <w:rPr>
                <w:rFonts w:asciiTheme="minorHAnsi" w:hAnsiTheme="minorHAnsi" w:cstheme="minorHAnsi"/>
                <w:sz w:val="20"/>
                <w:szCs w:val="20"/>
              </w:rPr>
            </w:pPr>
            <w:r w:rsidRPr="006F199E">
              <w:rPr>
                <w:rFonts w:asciiTheme="minorHAnsi" w:hAnsiTheme="minorHAnsi" w:cstheme="minorHAnsi"/>
                <w:sz w:val="20"/>
                <w:szCs w:val="20"/>
              </w:rPr>
              <w:t>All</w:t>
            </w:r>
          </w:p>
        </w:tc>
        <w:tc>
          <w:tcPr>
            <w:tcW w:w="3330" w:type="dxa"/>
            <w:shd w:val="clear" w:color="auto" w:fill="auto"/>
          </w:tcPr>
          <w:p w14:paraId="42D7B64D" w14:textId="77777777" w:rsidR="00783542" w:rsidRPr="006F199E" w:rsidRDefault="00783542" w:rsidP="00DB0C74">
            <w:pPr>
              <w:rPr>
                <w:rFonts w:asciiTheme="minorHAnsi" w:hAnsiTheme="minorHAnsi" w:cstheme="minorHAnsi"/>
                <w:sz w:val="20"/>
                <w:szCs w:val="20"/>
              </w:rPr>
            </w:pPr>
          </w:p>
        </w:tc>
        <w:tc>
          <w:tcPr>
            <w:tcW w:w="6835" w:type="dxa"/>
            <w:shd w:val="clear" w:color="auto" w:fill="auto"/>
          </w:tcPr>
          <w:p w14:paraId="51381DF3" w14:textId="069F8F60" w:rsidR="00783542" w:rsidRPr="006F199E" w:rsidRDefault="00E127D8" w:rsidP="00DB0C74">
            <w:pPr>
              <w:rPr>
                <w:rFonts w:asciiTheme="minorHAnsi" w:hAnsiTheme="minorHAnsi" w:cstheme="minorHAnsi"/>
                <w:sz w:val="20"/>
                <w:szCs w:val="20"/>
              </w:rPr>
            </w:pPr>
            <w:r w:rsidRPr="006F199E">
              <w:rPr>
                <w:rFonts w:asciiTheme="minorHAnsi" w:hAnsiTheme="minorHAnsi" w:cstheme="minorHAnsi"/>
                <w:sz w:val="20"/>
                <w:szCs w:val="20"/>
              </w:rPr>
              <w:t>Dani: Ne</w:t>
            </w:r>
            <w:r w:rsidR="00454C52" w:rsidRPr="006F199E">
              <w:rPr>
                <w:rFonts w:asciiTheme="minorHAnsi" w:hAnsiTheme="minorHAnsi" w:cstheme="minorHAnsi"/>
                <w:sz w:val="20"/>
                <w:szCs w:val="20"/>
              </w:rPr>
              <w:t>x</w:t>
            </w:r>
            <w:r w:rsidRPr="006F199E">
              <w:rPr>
                <w:rFonts w:asciiTheme="minorHAnsi" w:hAnsiTheme="minorHAnsi" w:cstheme="minorHAnsi"/>
                <w:sz w:val="20"/>
                <w:szCs w:val="20"/>
              </w:rPr>
              <w:t>t year planning is up in the air. Biggest push will be how we can support our districts and not miss anyone.</w:t>
            </w:r>
          </w:p>
          <w:p w14:paraId="215E8B62" w14:textId="77777777" w:rsidR="00E127D8" w:rsidRPr="006F199E" w:rsidRDefault="00E127D8" w:rsidP="00DB0C74">
            <w:pPr>
              <w:rPr>
                <w:rFonts w:asciiTheme="minorHAnsi" w:hAnsiTheme="minorHAnsi" w:cstheme="minorHAnsi"/>
                <w:sz w:val="20"/>
                <w:szCs w:val="20"/>
              </w:rPr>
            </w:pPr>
          </w:p>
          <w:p w14:paraId="01EA9084" w14:textId="1EF24C07" w:rsidR="00E127D8" w:rsidRPr="006F199E" w:rsidRDefault="00E127D8" w:rsidP="00DB0C74">
            <w:pPr>
              <w:rPr>
                <w:rFonts w:asciiTheme="minorHAnsi" w:hAnsiTheme="minorHAnsi" w:cstheme="minorHAnsi"/>
                <w:sz w:val="20"/>
                <w:szCs w:val="20"/>
              </w:rPr>
            </w:pPr>
            <w:r w:rsidRPr="006F199E">
              <w:rPr>
                <w:rFonts w:asciiTheme="minorHAnsi" w:hAnsiTheme="minorHAnsi" w:cstheme="minorHAnsi"/>
                <w:sz w:val="20"/>
                <w:szCs w:val="20"/>
              </w:rPr>
              <w:t xml:space="preserve">Jeanne: Career Prep has moved into Academic Affairs and Eric Lockwood will help support academies in the high schools. Looking to partner with Dani </w:t>
            </w:r>
            <w:r w:rsidR="00454C52" w:rsidRPr="006F199E">
              <w:rPr>
                <w:rFonts w:asciiTheme="minorHAnsi" w:hAnsiTheme="minorHAnsi" w:cstheme="minorHAnsi"/>
                <w:sz w:val="20"/>
                <w:szCs w:val="20"/>
              </w:rPr>
              <w:t xml:space="preserve">and Jeff </w:t>
            </w:r>
            <w:r w:rsidRPr="006F199E">
              <w:rPr>
                <w:rFonts w:asciiTheme="minorHAnsi" w:hAnsiTheme="minorHAnsi" w:cstheme="minorHAnsi"/>
                <w:sz w:val="20"/>
                <w:szCs w:val="20"/>
              </w:rPr>
              <w:t>a lot more.</w:t>
            </w:r>
          </w:p>
          <w:p w14:paraId="64429CAB" w14:textId="77777777" w:rsidR="00E127D8" w:rsidRPr="006F199E" w:rsidRDefault="00E127D8" w:rsidP="00DB0C74">
            <w:pPr>
              <w:rPr>
                <w:rFonts w:asciiTheme="minorHAnsi" w:hAnsiTheme="minorHAnsi" w:cstheme="minorHAnsi"/>
                <w:sz w:val="20"/>
                <w:szCs w:val="20"/>
              </w:rPr>
            </w:pPr>
          </w:p>
          <w:p w14:paraId="372A6408" w14:textId="77777777" w:rsidR="00E127D8" w:rsidRPr="006F199E" w:rsidRDefault="00E127D8" w:rsidP="00DB0C74">
            <w:pPr>
              <w:rPr>
                <w:rFonts w:asciiTheme="minorHAnsi" w:hAnsiTheme="minorHAnsi" w:cstheme="minorHAnsi"/>
                <w:sz w:val="20"/>
                <w:szCs w:val="20"/>
              </w:rPr>
            </w:pPr>
            <w:r w:rsidRPr="006F199E">
              <w:rPr>
                <w:rFonts w:asciiTheme="minorHAnsi" w:hAnsiTheme="minorHAnsi" w:cstheme="minorHAnsi"/>
                <w:sz w:val="20"/>
                <w:szCs w:val="20"/>
              </w:rPr>
              <w:t xml:space="preserve">Jeff: Pretty solid but nothing new to share for next year. </w:t>
            </w:r>
          </w:p>
          <w:p w14:paraId="3E89E127" w14:textId="77777777" w:rsidR="00E127D8" w:rsidRPr="006F199E" w:rsidRDefault="00E127D8" w:rsidP="00DB0C74">
            <w:pPr>
              <w:rPr>
                <w:rFonts w:asciiTheme="minorHAnsi" w:hAnsiTheme="minorHAnsi" w:cstheme="minorHAnsi"/>
                <w:sz w:val="20"/>
                <w:szCs w:val="20"/>
              </w:rPr>
            </w:pPr>
          </w:p>
          <w:p w14:paraId="4DA08EC6" w14:textId="02F1A69A" w:rsidR="00E127D8" w:rsidRPr="006F199E" w:rsidRDefault="00E127D8" w:rsidP="00DB0C74">
            <w:pPr>
              <w:rPr>
                <w:rFonts w:asciiTheme="minorHAnsi" w:hAnsiTheme="minorHAnsi" w:cstheme="minorHAnsi"/>
                <w:sz w:val="20"/>
                <w:szCs w:val="20"/>
              </w:rPr>
            </w:pPr>
            <w:r w:rsidRPr="006F199E">
              <w:rPr>
                <w:rFonts w:asciiTheme="minorHAnsi" w:hAnsiTheme="minorHAnsi" w:cstheme="minorHAnsi"/>
                <w:sz w:val="20"/>
                <w:szCs w:val="20"/>
              </w:rPr>
              <w:t>Leslie: Getting our groove, getting a new principal. No construction. Looking for a potential partnership – Hospitality Foundations</w:t>
            </w:r>
            <w:r w:rsidR="00454C52" w:rsidRPr="006F199E">
              <w:rPr>
                <w:rFonts w:asciiTheme="minorHAnsi" w:hAnsiTheme="minorHAnsi" w:cstheme="minorHAnsi"/>
                <w:sz w:val="20"/>
                <w:szCs w:val="20"/>
              </w:rPr>
              <w:t xml:space="preserve">. </w:t>
            </w:r>
            <w:r w:rsidRPr="006F199E">
              <w:rPr>
                <w:rFonts w:asciiTheme="minorHAnsi" w:hAnsiTheme="minorHAnsi" w:cstheme="minorHAnsi"/>
                <w:sz w:val="20"/>
                <w:szCs w:val="20"/>
              </w:rPr>
              <w:t xml:space="preserve">Jeanne: </w:t>
            </w:r>
            <w:r w:rsidR="00454C52" w:rsidRPr="006F199E">
              <w:rPr>
                <w:rFonts w:asciiTheme="minorHAnsi" w:hAnsiTheme="minorHAnsi" w:cstheme="minorHAnsi"/>
                <w:sz w:val="20"/>
                <w:szCs w:val="20"/>
              </w:rPr>
              <w:t>It’s o</w:t>
            </w:r>
            <w:r w:rsidRPr="006F199E">
              <w:rPr>
                <w:rFonts w:asciiTheme="minorHAnsi" w:hAnsiTheme="minorHAnsi" w:cstheme="minorHAnsi"/>
                <w:sz w:val="20"/>
                <w:szCs w:val="20"/>
              </w:rPr>
              <w:t xml:space="preserve">n our radar. </w:t>
            </w:r>
          </w:p>
          <w:p w14:paraId="35D036CB" w14:textId="77777777" w:rsidR="00E127D8" w:rsidRPr="006F199E" w:rsidRDefault="00E127D8" w:rsidP="00DB0C74">
            <w:pPr>
              <w:rPr>
                <w:rFonts w:asciiTheme="minorHAnsi" w:hAnsiTheme="minorHAnsi" w:cstheme="minorHAnsi"/>
                <w:sz w:val="20"/>
                <w:szCs w:val="20"/>
              </w:rPr>
            </w:pPr>
          </w:p>
          <w:p w14:paraId="6084D403" w14:textId="0789E8AC" w:rsidR="00E127D8" w:rsidRPr="006F199E" w:rsidRDefault="00E127D8" w:rsidP="00DB0C74">
            <w:pPr>
              <w:rPr>
                <w:rFonts w:asciiTheme="minorHAnsi" w:hAnsiTheme="minorHAnsi" w:cstheme="minorHAnsi"/>
                <w:sz w:val="20"/>
                <w:szCs w:val="20"/>
              </w:rPr>
            </w:pPr>
            <w:r w:rsidRPr="006F199E">
              <w:rPr>
                <w:rFonts w:asciiTheme="minorHAnsi" w:hAnsiTheme="minorHAnsi" w:cstheme="minorHAnsi"/>
                <w:sz w:val="20"/>
                <w:szCs w:val="20"/>
              </w:rPr>
              <w:t xml:space="preserve">Wes: Looks like we will be approved to launch 4-year degrees in the fall. Pilot programs. </w:t>
            </w:r>
            <w:r w:rsidR="009242B9" w:rsidRPr="006F199E">
              <w:rPr>
                <w:rFonts w:asciiTheme="minorHAnsi" w:hAnsiTheme="minorHAnsi" w:cstheme="minorHAnsi"/>
                <w:sz w:val="20"/>
                <w:szCs w:val="20"/>
              </w:rPr>
              <w:t xml:space="preserve">Business and </w:t>
            </w:r>
            <w:r w:rsidR="003359E2" w:rsidRPr="006F199E">
              <w:rPr>
                <w:rFonts w:asciiTheme="minorHAnsi" w:hAnsiTheme="minorHAnsi" w:cstheme="minorHAnsi"/>
                <w:sz w:val="20"/>
                <w:szCs w:val="20"/>
              </w:rPr>
              <w:t>B</w:t>
            </w:r>
            <w:r w:rsidR="009242B9" w:rsidRPr="006F199E">
              <w:rPr>
                <w:rFonts w:asciiTheme="minorHAnsi" w:hAnsiTheme="minorHAnsi" w:cstheme="minorHAnsi"/>
                <w:sz w:val="20"/>
                <w:szCs w:val="20"/>
              </w:rPr>
              <w:t xml:space="preserve">achelor of </w:t>
            </w:r>
            <w:r w:rsidR="003359E2" w:rsidRPr="006F199E">
              <w:rPr>
                <w:rFonts w:asciiTheme="minorHAnsi" w:hAnsiTheme="minorHAnsi" w:cstheme="minorHAnsi"/>
                <w:sz w:val="20"/>
                <w:szCs w:val="20"/>
              </w:rPr>
              <w:t>H</w:t>
            </w:r>
            <w:r w:rsidR="009242B9" w:rsidRPr="006F199E">
              <w:rPr>
                <w:rFonts w:asciiTheme="minorHAnsi" w:hAnsiTheme="minorHAnsi" w:cstheme="minorHAnsi"/>
                <w:sz w:val="20"/>
                <w:szCs w:val="20"/>
              </w:rPr>
              <w:t xml:space="preserve">uman </w:t>
            </w:r>
            <w:r w:rsidR="003359E2" w:rsidRPr="006F199E">
              <w:rPr>
                <w:rFonts w:asciiTheme="minorHAnsi" w:hAnsiTheme="minorHAnsi" w:cstheme="minorHAnsi"/>
                <w:sz w:val="20"/>
                <w:szCs w:val="20"/>
              </w:rPr>
              <w:t>S</w:t>
            </w:r>
            <w:r w:rsidR="009242B9" w:rsidRPr="006F199E">
              <w:rPr>
                <w:rFonts w:asciiTheme="minorHAnsi" w:hAnsiTheme="minorHAnsi" w:cstheme="minorHAnsi"/>
                <w:sz w:val="20"/>
                <w:szCs w:val="20"/>
              </w:rPr>
              <w:t>ervices.</w:t>
            </w:r>
          </w:p>
          <w:p w14:paraId="387D70FB" w14:textId="3F642E5E" w:rsidR="009242B9" w:rsidRPr="006F199E" w:rsidRDefault="009242B9" w:rsidP="00DB0C74">
            <w:pPr>
              <w:rPr>
                <w:rFonts w:asciiTheme="minorHAnsi" w:hAnsiTheme="minorHAnsi" w:cstheme="minorHAnsi"/>
                <w:sz w:val="20"/>
                <w:szCs w:val="20"/>
              </w:rPr>
            </w:pPr>
          </w:p>
          <w:p w14:paraId="0153962F" w14:textId="0B3F864B" w:rsidR="009242B9" w:rsidRPr="006F199E" w:rsidRDefault="009242B9" w:rsidP="00DB0C74">
            <w:pPr>
              <w:rPr>
                <w:rFonts w:asciiTheme="minorHAnsi" w:hAnsiTheme="minorHAnsi" w:cstheme="minorHAnsi"/>
                <w:sz w:val="20"/>
                <w:szCs w:val="20"/>
              </w:rPr>
            </w:pPr>
            <w:r w:rsidRPr="006F199E">
              <w:rPr>
                <w:rFonts w:asciiTheme="minorHAnsi" w:hAnsiTheme="minorHAnsi" w:cstheme="minorHAnsi"/>
                <w:sz w:val="20"/>
                <w:szCs w:val="20"/>
              </w:rPr>
              <w:t xml:space="preserve">Dede: </w:t>
            </w:r>
            <w:r w:rsidR="003359E2" w:rsidRPr="006F199E">
              <w:rPr>
                <w:rFonts w:asciiTheme="minorHAnsi" w:hAnsiTheme="minorHAnsi" w:cstheme="minorHAnsi"/>
                <w:sz w:val="20"/>
                <w:szCs w:val="20"/>
              </w:rPr>
              <w:t>L</w:t>
            </w:r>
            <w:r w:rsidRPr="006F199E">
              <w:rPr>
                <w:rFonts w:asciiTheme="minorHAnsi" w:hAnsiTheme="minorHAnsi" w:cstheme="minorHAnsi"/>
                <w:sz w:val="20"/>
                <w:szCs w:val="20"/>
              </w:rPr>
              <w:t>ast of remodeling started early so hopefully will be set for fall. Remodeling 3</w:t>
            </w:r>
            <w:r w:rsidRPr="006F199E">
              <w:rPr>
                <w:rFonts w:asciiTheme="minorHAnsi" w:hAnsiTheme="minorHAnsi" w:cstheme="minorHAnsi"/>
                <w:sz w:val="20"/>
                <w:szCs w:val="20"/>
                <w:vertAlign w:val="superscript"/>
              </w:rPr>
              <w:t>rd</w:t>
            </w:r>
            <w:r w:rsidRPr="006F199E">
              <w:rPr>
                <w:rFonts w:asciiTheme="minorHAnsi" w:hAnsiTheme="minorHAnsi" w:cstheme="minorHAnsi"/>
                <w:sz w:val="20"/>
                <w:szCs w:val="20"/>
              </w:rPr>
              <w:t xml:space="preserve"> floor to help IT and </w:t>
            </w:r>
            <w:r w:rsidR="003359E2" w:rsidRPr="006F199E">
              <w:rPr>
                <w:rFonts w:asciiTheme="minorHAnsi" w:hAnsiTheme="minorHAnsi" w:cstheme="minorHAnsi"/>
                <w:sz w:val="20"/>
                <w:szCs w:val="20"/>
              </w:rPr>
              <w:t>A</w:t>
            </w:r>
            <w:r w:rsidRPr="006F199E">
              <w:rPr>
                <w:rFonts w:asciiTheme="minorHAnsi" w:hAnsiTheme="minorHAnsi" w:cstheme="minorHAnsi"/>
                <w:sz w:val="20"/>
                <w:szCs w:val="20"/>
              </w:rPr>
              <w:t xml:space="preserve">llied </w:t>
            </w:r>
            <w:r w:rsidR="003359E2" w:rsidRPr="006F199E">
              <w:rPr>
                <w:rFonts w:asciiTheme="minorHAnsi" w:hAnsiTheme="minorHAnsi" w:cstheme="minorHAnsi"/>
                <w:sz w:val="20"/>
                <w:szCs w:val="20"/>
              </w:rPr>
              <w:t>H</w:t>
            </w:r>
            <w:r w:rsidRPr="006F199E">
              <w:rPr>
                <w:rFonts w:asciiTheme="minorHAnsi" w:hAnsiTheme="minorHAnsi" w:cstheme="minorHAnsi"/>
                <w:sz w:val="20"/>
                <w:szCs w:val="20"/>
              </w:rPr>
              <w:t>ealth.</w:t>
            </w:r>
          </w:p>
          <w:p w14:paraId="0627408B" w14:textId="2AE3D623" w:rsidR="009242B9" w:rsidRPr="006F199E" w:rsidRDefault="009242B9" w:rsidP="00DB0C74">
            <w:pPr>
              <w:rPr>
                <w:rFonts w:asciiTheme="minorHAnsi" w:hAnsiTheme="minorHAnsi" w:cstheme="minorHAnsi"/>
                <w:sz w:val="20"/>
                <w:szCs w:val="20"/>
              </w:rPr>
            </w:pPr>
          </w:p>
          <w:p w14:paraId="019AB4B1" w14:textId="5D077EA9" w:rsidR="009242B9" w:rsidRPr="006F199E" w:rsidRDefault="009242B9" w:rsidP="00DB0C74">
            <w:pPr>
              <w:rPr>
                <w:rFonts w:asciiTheme="minorHAnsi" w:hAnsiTheme="minorHAnsi" w:cstheme="minorHAnsi"/>
                <w:sz w:val="20"/>
                <w:szCs w:val="20"/>
              </w:rPr>
            </w:pPr>
            <w:r w:rsidRPr="006F199E">
              <w:rPr>
                <w:rFonts w:asciiTheme="minorHAnsi" w:hAnsiTheme="minorHAnsi" w:cstheme="minorHAnsi"/>
                <w:sz w:val="20"/>
                <w:szCs w:val="20"/>
              </w:rPr>
              <w:t xml:space="preserve">Jeanne: </w:t>
            </w:r>
            <w:r w:rsidR="003359E2" w:rsidRPr="006F199E">
              <w:rPr>
                <w:rFonts w:asciiTheme="minorHAnsi" w:hAnsiTheme="minorHAnsi" w:cstheme="minorHAnsi"/>
                <w:sz w:val="20"/>
                <w:szCs w:val="20"/>
              </w:rPr>
              <w:t>A</w:t>
            </w:r>
            <w:r w:rsidRPr="006F199E">
              <w:rPr>
                <w:rFonts w:asciiTheme="minorHAnsi" w:hAnsiTheme="minorHAnsi" w:cstheme="minorHAnsi"/>
                <w:sz w:val="20"/>
                <w:szCs w:val="20"/>
              </w:rPr>
              <w:t xml:space="preserve">dding an addition for our </w:t>
            </w:r>
            <w:r w:rsidR="003359E2" w:rsidRPr="006F199E">
              <w:rPr>
                <w:rFonts w:asciiTheme="minorHAnsi" w:hAnsiTheme="minorHAnsi" w:cstheme="minorHAnsi"/>
                <w:sz w:val="20"/>
                <w:szCs w:val="20"/>
              </w:rPr>
              <w:t>V</w:t>
            </w:r>
            <w:r w:rsidRPr="006F199E">
              <w:rPr>
                <w:rFonts w:asciiTheme="minorHAnsi" w:hAnsiTheme="minorHAnsi" w:cstheme="minorHAnsi"/>
                <w:sz w:val="20"/>
                <w:szCs w:val="20"/>
              </w:rPr>
              <w:t xml:space="preserve">et </w:t>
            </w:r>
            <w:r w:rsidR="003359E2" w:rsidRPr="006F199E">
              <w:rPr>
                <w:rFonts w:asciiTheme="minorHAnsi" w:hAnsiTheme="minorHAnsi" w:cstheme="minorHAnsi"/>
                <w:sz w:val="20"/>
                <w:szCs w:val="20"/>
              </w:rPr>
              <w:t>T</w:t>
            </w:r>
            <w:r w:rsidRPr="006F199E">
              <w:rPr>
                <w:rFonts w:asciiTheme="minorHAnsi" w:hAnsiTheme="minorHAnsi" w:cstheme="minorHAnsi"/>
                <w:sz w:val="20"/>
                <w:szCs w:val="20"/>
              </w:rPr>
              <w:t>ech program</w:t>
            </w:r>
            <w:r w:rsidR="003359E2" w:rsidRPr="006F199E">
              <w:rPr>
                <w:rFonts w:asciiTheme="minorHAnsi" w:hAnsiTheme="minorHAnsi" w:cstheme="minorHAnsi"/>
                <w:sz w:val="20"/>
                <w:szCs w:val="20"/>
              </w:rPr>
              <w:t xml:space="preserve">. </w:t>
            </w:r>
            <w:r w:rsidRPr="006F199E">
              <w:rPr>
                <w:rFonts w:asciiTheme="minorHAnsi" w:hAnsiTheme="minorHAnsi" w:cstheme="minorHAnsi"/>
                <w:sz w:val="20"/>
                <w:szCs w:val="20"/>
              </w:rPr>
              <w:t xml:space="preserve">Two new academies – Construction </w:t>
            </w:r>
            <w:r w:rsidR="003359E2" w:rsidRPr="006F199E">
              <w:rPr>
                <w:rFonts w:asciiTheme="minorHAnsi" w:hAnsiTheme="minorHAnsi" w:cstheme="minorHAnsi"/>
                <w:sz w:val="20"/>
                <w:szCs w:val="20"/>
              </w:rPr>
              <w:t>Essentials</w:t>
            </w:r>
            <w:r w:rsidRPr="006F199E">
              <w:rPr>
                <w:rFonts w:asciiTheme="minorHAnsi" w:hAnsiTheme="minorHAnsi" w:cstheme="minorHAnsi"/>
                <w:sz w:val="20"/>
                <w:szCs w:val="20"/>
              </w:rPr>
              <w:t xml:space="preserve"> at </w:t>
            </w:r>
            <w:r w:rsidR="003359E2" w:rsidRPr="006F199E">
              <w:rPr>
                <w:rFonts w:asciiTheme="minorHAnsi" w:hAnsiTheme="minorHAnsi" w:cstheme="minorHAnsi"/>
                <w:sz w:val="20"/>
                <w:szCs w:val="20"/>
              </w:rPr>
              <w:t>S</w:t>
            </w:r>
            <w:r w:rsidRPr="006F199E">
              <w:rPr>
                <w:rFonts w:asciiTheme="minorHAnsi" w:hAnsiTheme="minorHAnsi" w:cstheme="minorHAnsi"/>
                <w:sz w:val="20"/>
                <w:szCs w:val="20"/>
              </w:rPr>
              <w:t xml:space="preserve">uperior and at </w:t>
            </w:r>
            <w:r w:rsidR="003359E2" w:rsidRPr="006F199E">
              <w:rPr>
                <w:rFonts w:asciiTheme="minorHAnsi" w:hAnsiTheme="minorHAnsi" w:cstheme="minorHAnsi"/>
                <w:sz w:val="20"/>
                <w:szCs w:val="20"/>
              </w:rPr>
              <w:t>A</w:t>
            </w:r>
            <w:r w:rsidRPr="006F199E">
              <w:rPr>
                <w:rFonts w:asciiTheme="minorHAnsi" w:hAnsiTheme="minorHAnsi" w:cstheme="minorHAnsi"/>
                <w:sz w:val="20"/>
                <w:szCs w:val="20"/>
              </w:rPr>
              <w:t>mery.</w:t>
            </w:r>
          </w:p>
          <w:p w14:paraId="7721412D" w14:textId="51CE5482" w:rsidR="009242B9" w:rsidRPr="006F199E" w:rsidRDefault="009242B9" w:rsidP="00DB0C74">
            <w:pPr>
              <w:rPr>
                <w:rFonts w:asciiTheme="minorHAnsi" w:hAnsiTheme="minorHAnsi" w:cstheme="minorHAnsi"/>
                <w:sz w:val="20"/>
                <w:szCs w:val="20"/>
              </w:rPr>
            </w:pPr>
          </w:p>
          <w:p w14:paraId="738CCE20" w14:textId="17CDEB89" w:rsidR="009242B9" w:rsidRPr="006F199E" w:rsidRDefault="009242B9" w:rsidP="00DB0C74">
            <w:pPr>
              <w:rPr>
                <w:rFonts w:asciiTheme="minorHAnsi" w:hAnsiTheme="minorHAnsi" w:cstheme="minorHAnsi"/>
                <w:sz w:val="20"/>
                <w:szCs w:val="20"/>
              </w:rPr>
            </w:pPr>
            <w:r w:rsidRPr="006F199E">
              <w:rPr>
                <w:rFonts w:asciiTheme="minorHAnsi" w:hAnsiTheme="minorHAnsi" w:cstheme="minorHAnsi"/>
                <w:sz w:val="20"/>
                <w:szCs w:val="20"/>
              </w:rPr>
              <w:t xml:space="preserve">Donna: New construction. Added web design class and one other. </w:t>
            </w:r>
          </w:p>
          <w:p w14:paraId="51D19BF8" w14:textId="71595195" w:rsidR="009242B9" w:rsidRPr="006F199E" w:rsidRDefault="009242B9" w:rsidP="00DB0C74">
            <w:pPr>
              <w:rPr>
                <w:rFonts w:asciiTheme="minorHAnsi" w:hAnsiTheme="minorHAnsi" w:cstheme="minorHAnsi"/>
                <w:sz w:val="20"/>
                <w:szCs w:val="20"/>
              </w:rPr>
            </w:pPr>
          </w:p>
          <w:p w14:paraId="0A9BAED4" w14:textId="5CF252E8" w:rsidR="009242B9" w:rsidRPr="006F199E" w:rsidRDefault="009242B9" w:rsidP="00DB0C74">
            <w:pPr>
              <w:rPr>
                <w:rFonts w:asciiTheme="minorHAnsi" w:hAnsiTheme="minorHAnsi" w:cstheme="minorHAnsi"/>
                <w:sz w:val="20"/>
                <w:szCs w:val="20"/>
              </w:rPr>
            </w:pPr>
            <w:r w:rsidRPr="006F199E">
              <w:rPr>
                <w:rFonts w:asciiTheme="minorHAnsi" w:hAnsiTheme="minorHAnsi" w:cstheme="minorHAnsi"/>
                <w:sz w:val="20"/>
                <w:szCs w:val="20"/>
              </w:rPr>
              <w:t xml:space="preserve">Pam: </w:t>
            </w:r>
            <w:r w:rsidR="003359E2" w:rsidRPr="006F199E">
              <w:rPr>
                <w:rFonts w:asciiTheme="minorHAnsi" w:hAnsiTheme="minorHAnsi" w:cstheme="minorHAnsi"/>
                <w:sz w:val="20"/>
                <w:szCs w:val="20"/>
              </w:rPr>
              <w:t>NWECS</w:t>
            </w:r>
            <w:r w:rsidRPr="006F199E">
              <w:rPr>
                <w:rFonts w:asciiTheme="minorHAnsi" w:hAnsiTheme="minorHAnsi" w:cstheme="minorHAnsi"/>
                <w:sz w:val="20"/>
                <w:szCs w:val="20"/>
              </w:rPr>
              <w:t xml:space="preserve"> added high demand general studies courses this spring – maybe more added for fall. Randy Schullo is our new DC mentor, reaching out to </w:t>
            </w:r>
            <w:r w:rsidR="003359E2" w:rsidRPr="006F199E">
              <w:rPr>
                <w:rFonts w:asciiTheme="minorHAnsi" w:hAnsiTheme="minorHAnsi" w:cstheme="minorHAnsi"/>
                <w:sz w:val="20"/>
                <w:szCs w:val="20"/>
              </w:rPr>
              <w:t>HS</w:t>
            </w:r>
            <w:r w:rsidRPr="006F199E">
              <w:rPr>
                <w:rFonts w:asciiTheme="minorHAnsi" w:hAnsiTheme="minorHAnsi" w:cstheme="minorHAnsi"/>
                <w:sz w:val="20"/>
                <w:szCs w:val="20"/>
              </w:rPr>
              <w:t xml:space="preserve"> teachers. Summer school moved to online. Creating plans ABCDEFG for fall. </w:t>
            </w:r>
          </w:p>
          <w:p w14:paraId="6E8B7B94" w14:textId="77777777" w:rsidR="009242B9" w:rsidRPr="006F199E" w:rsidRDefault="009242B9" w:rsidP="00DB0C74">
            <w:pPr>
              <w:rPr>
                <w:rFonts w:asciiTheme="minorHAnsi" w:hAnsiTheme="minorHAnsi" w:cstheme="minorHAnsi"/>
                <w:sz w:val="20"/>
                <w:szCs w:val="20"/>
              </w:rPr>
            </w:pPr>
          </w:p>
          <w:p w14:paraId="68797D77" w14:textId="62C65A85" w:rsidR="009242B9" w:rsidRPr="006F199E" w:rsidRDefault="009242B9" w:rsidP="00DB0C74">
            <w:pPr>
              <w:rPr>
                <w:rFonts w:asciiTheme="minorHAnsi" w:hAnsiTheme="minorHAnsi" w:cstheme="minorHAnsi"/>
                <w:sz w:val="20"/>
                <w:szCs w:val="20"/>
              </w:rPr>
            </w:pPr>
          </w:p>
        </w:tc>
      </w:tr>
      <w:tr w:rsidR="006F199E" w:rsidRPr="006F199E" w14:paraId="27093054" w14:textId="77777777" w:rsidTr="006F199E">
        <w:trPr>
          <w:trHeight w:val="692"/>
        </w:trPr>
        <w:tc>
          <w:tcPr>
            <w:tcW w:w="2605" w:type="dxa"/>
            <w:shd w:val="clear" w:color="auto" w:fill="auto"/>
          </w:tcPr>
          <w:p w14:paraId="4E7EE922" w14:textId="77777777" w:rsidR="00DB0C74" w:rsidRPr="006F199E" w:rsidRDefault="00DB0C74" w:rsidP="00DB0C74">
            <w:pPr>
              <w:rPr>
                <w:rFonts w:asciiTheme="minorHAnsi" w:hAnsiTheme="minorHAnsi" w:cstheme="minorHAnsi"/>
                <w:sz w:val="20"/>
                <w:szCs w:val="20"/>
              </w:rPr>
            </w:pPr>
          </w:p>
          <w:p w14:paraId="75C2A5CC" w14:textId="0CC9962C" w:rsidR="00DB0C74" w:rsidRPr="006F199E" w:rsidRDefault="009F5EF7" w:rsidP="00DB0C74">
            <w:pPr>
              <w:rPr>
                <w:rFonts w:asciiTheme="minorHAnsi" w:hAnsiTheme="minorHAnsi" w:cstheme="minorHAnsi"/>
                <w:sz w:val="20"/>
                <w:szCs w:val="20"/>
              </w:rPr>
            </w:pPr>
            <w:proofErr w:type="gramStart"/>
            <w:r w:rsidRPr="006F199E">
              <w:rPr>
                <w:rFonts w:asciiTheme="minorHAnsi" w:hAnsiTheme="minorHAnsi" w:cstheme="minorHAnsi"/>
                <w:sz w:val="20"/>
                <w:szCs w:val="20"/>
              </w:rPr>
              <w:t>11:45</w:t>
            </w:r>
            <w:r w:rsidR="00DB0C74" w:rsidRPr="006F199E">
              <w:rPr>
                <w:rFonts w:asciiTheme="minorHAnsi" w:hAnsiTheme="minorHAnsi" w:cstheme="minorHAnsi"/>
                <w:sz w:val="20"/>
                <w:szCs w:val="20"/>
              </w:rPr>
              <w:t xml:space="preserve">  Wrap</w:t>
            </w:r>
            <w:proofErr w:type="gramEnd"/>
            <w:r w:rsidR="00DB0C74" w:rsidRPr="006F199E">
              <w:rPr>
                <w:rFonts w:asciiTheme="minorHAnsi" w:hAnsiTheme="minorHAnsi" w:cstheme="minorHAnsi"/>
                <w:sz w:val="20"/>
                <w:szCs w:val="20"/>
              </w:rPr>
              <w:t xml:space="preserve"> Up &amp; Close</w:t>
            </w:r>
          </w:p>
        </w:tc>
        <w:tc>
          <w:tcPr>
            <w:tcW w:w="1620" w:type="dxa"/>
            <w:shd w:val="clear" w:color="auto" w:fill="auto"/>
          </w:tcPr>
          <w:p w14:paraId="475F8B41" w14:textId="77777777" w:rsidR="00DB0C74" w:rsidRPr="006F199E" w:rsidRDefault="00DB0C74" w:rsidP="00836C80">
            <w:pPr>
              <w:jc w:val="center"/>
              <w:rPr>
                <w:rFonts w:asciiTheme="minorHAnsi" w:hAnsiTheme="minorHAnsi" w:cstheme="minorHAnsi"/>
                <w:sz w:val="20"/>
                <w:szCs w:val="20"/>
              </w:rPr>
            </w:pPr>
          </w:p>
          <w:p w14:paraId="376E181A" w14:textId="77777777" w:rsidR="00DB0C74" w:rsidRPr="006F199E" w:rsidRDefault="00DB0C74" w:rsidP="00836C80">
            <w:pPr>
              <w:jc w:val="center"/>
              <w:rPr>
                <w:rFonts w:asciiTheme="minorHAnsi" w:hAnsiTheme="minorHAnsi" w:cstheme="minorHAnsi"/>
                <w:sz w:val="20"/>
                <w:szCs w:val="20"/>
              </w:rPr>
            </w:pPr>
            <w:r w:rsidRPr="006F199E">
              <w:rPr>
                <w:rFonts w:asciiTheme="minorHAnsi" w:hAnsiTheme="minorHAnsi" w:cstheme="minorHAnsi"/>
                <w:sz w:val="20"/>
                <w:szCs w:val="20"/>
              </w:rPr>
              <w:t>Jeanne Germain</w:t>
            </w:r>
          </w:p>
        </w:tc>
        <w:tc>
          <w:tcPr>
            <w:tcW w:w="3330" w:type="dxa"/>
            <w:shd w:val="clear" w:color="auto" w:fill="auto"/>
          </w:tcPr>
          <w:p w14:paraId="159F6EF8" w14:textId="77777777" w:rsidR="00DB0C74" w:rsidRPr="006F199E" w:rsidRDefault="00DB0C74" w:rsidP="00DB0C74">
            <w:pPr>
              <w:rPr>
                <w:rFonts w:asciiTheme="minorHAnsi" w:hAnsiTheme="minorHAnsi" w:cstheme="minorHAnsi"/>
                <w:sz w:val="20"/>
                <w:szCs w:val="20"/>
              </w:rPr>
            </w:pPr>
          </w:p>
        </w:tc>
        <w:tc>
          <w:tcPr>
            <w:tcW w:w="6835" w:type="dxa"/>
            <w:shd w:val="clear" w:color="auto" w:fill="auto"/>
          </w:tcPr>
          <w:p w14:paraId="2070EB8C" w14:textId="77777777" w:rsidR="00DB0C74" w:rsidRPr="006F199E" w:rsidRDefault="00DB0C74" w:rsidP="00DB0C74">
            <w:pPr>
              <w:rPr>
                <w:rFonts w:asciiTheme="minorHAnsi" w:hAnsiTheme="minorHAnsi" w:cstheme="minorHAnsi"/>
                <w:sz w:val="20"/>
                <w:szCs w:val="20"/>
              </w:rPr>
            </w:pPr>
          </w:p>
        </w:tc>
      </w:tr>
      <w:tr w:rsidR="006F199E" w:rsidRPr="006F199E" w14:paraId="24F73F65" w14:textId="77777777" w:rsidTr="006F199E">
        <w:tc>
          <w:tcPr>
            <w:tcW w:w="2605" w:type="dxa"/>
            <w:shd w:val="clear" w:color="auto" w:fill="auto"/>
          </w:tcPr>
          <w:p w14:paraId="253F6077" w14:textId="77777777" w:rsidR="002C32E1" w:rsidRPr="006F199E" w:rsidRDefault="002C32E1" w:rsidP="00DB0C74">
            <w:pPr>
              <w:tabs>
                <w:tab w:val="left" w:pos="1050"/>
              </w:tabs>
              <w:rPr>
                <w:rFonts w:asciiTheme="minorHAnsi" w:hAnsiTheme="minorHAnsi" w:cstheme="minorHAnsi"/>
                <w:sz w:val="20"/>
                <w:szCs w:val="20"/>
              </w:rPr>
            </w:pPr>
          </w:p>
          <w:p w14:paraId="27DAC4DD" w14:textId="77777777" w:rsidR="00B554DC" w:rsidRPr="006F199E" w:rsidRDefault="00753250" w:rsidP="00DB0C74">
            <w:pPr>
              <w:tabs>
                <w:tab w:val="left" w:pos="1050"/>
              </w:tabs>
              <w:rPr>
                <w:rFonts w:asciiTheme="minorHAnsi" w:hAnsiTheme="minorHAnsi" w:cstheme="minorHAnsi"/>
                <w:sz w:val="20"/>
                <w:szCs w:val="20"/>
              </w:rPr>
            </w:pPr>
            <w:r w:rsidRPr="006F199E">
              <w:rPr>
                <w:rFonts w:asciiTheme="minorHAnsi" w:hAnsiTheme="minorHAnsi" w:cstheme="minorHAnsi"/>
                <w:sz w:val="20"/>
                <w:szCs w:val="20"/>
              </w:rPr>
              <w:t>Next Meeting</w:t>
            </w:r>
            <w:r w:rsidR="00A42605" w:rsidRPr="006F199E">
              <w:rPr>
                <w:rFonts w:asciiTheme="minorHAnsi" w:hAnsiTheme="minorHAnsi" w:cstheme="minorHAnsi"/>
                <w:sz w:val="20"/>
                <w:szCs w:val="20"/>
              </w:rPr>
              <w:t xml:space="preserve"> Date</w:t>
            </w:r>
          </w:p>
          <w:p w14:paraId="3E7DE4C3" w14:textId="0B6474A0" w:rsidR="002C32E1" w:rsidRPr="006F199E" w:rsidRDefault="002C32E1" w:rsidP="00DB0C74">
            <w:pPr>
              <w:tabs>
                <w:tab w:val="left" w:pos="1050"/>
              </w:tabs>
              <w:rPr>
                <w:rFonts w:asciiTheme="minorHAnsi" w:hAnsiTheme="minorHAnsi" w:cstheme="minorHAnsi"/>
                <w:sz w:val="20"/>
                <w:szCs w:val="20"/>
              </w:rPr>
            </w:pPr>
          </w:p>
        </w:tc>
        <w:tc>
          <w:tcPr>
            <w:tcW w:w="1620" w:type="dxa"/>
            <w:shd w:val="clear" w:color="auto" w:fill="auto"/>
          </w:tcPr>
          <w:p w14:paraId="7EBDED92" w14:textId="77777777" w:rsidR="00B554DC" w:rsidRPr="006F199E" w:rsidRDefault="00B554DC" w:rsidP="00836C80">
            <w:pPr>
              <w:jc w:val="center"/>
              <w:rPr>
                <w:rFonts w:asciiTheme="minorHAnsi" w:hAnsiTheme="minorHAnsi" w:cstheme="minorHAnsi"/>
                <w:sz w:val="20"/>
                <w:szCs w:val="20"/>
              </w:rPr>
            </w:pPr>
          </w:p>
        </w:tc>
        <w:tc>
          <w:tcPr>
            <w:tcW w:w="3330" w:type="dxa"/>
            <w:shd w:val="clear" w:color="auto" w:fill="auto"/>
          </w:tcPr>
          <w:p w14:paraId="574FE6FC" w14:textId="77777777" w:rsidR="00B554DC" w:rsidRPr="006F199E" w:rsidRDefault="00B554DC" w:rsidP="00DB0C74">
            <w:pPr>
              <w:rPr>
                <w:rFonts w:asciiTheme="minorHAnsi" w:hAnsiTheme="minorHAnsi" w:cstheme="minorHAnsi"/>
                <w:sz w:val="20"/>
                <w:szCs w:val="20"/>
              </w:rPr>
            </w:pPr>
          </w:p>
        </w:tc>
        <w:tc>
          <w:tcPr>
            <w:tcW w:w="6835" w:type="dxa"/>
            <w:shd w:val="clear" w:color="auto" w:fill="auto"/>
          </w:tcPr>
          <w:p w14:paraId="56857F60" w14:textId="77777777" w:rsidR="002C32E1" w:rsidRPr="006F199E" w:rsidRDefault="002C32E1" w:rsidP="00DB0C74">
            <w:pPr>
              <w:rPr>
                <w:rFonts w:asciiTheme="minorHAnsi" w:hAnsiTheme="minorHAnsi" w:cstheme="minorHAnsi"/>
                <w:sz w:val="20"/>
                <w:szCs w:val="20"/>
              </w:rPr>
            </w:pPr>
          </w:p>
          <w:p w14:paraId="2F5D2F95" w14:textId="73CD9DB9" w:rsidR="00B554DC" w:rsidRPr="006F199E" w:rsidRDefault="00B554DC" w:rsidP="00DB0C74">
            <w:pPr>
              <w:rPr>
                <w:rFonts w:asciiTheme="minorHAnsi" w:hAnsiTheme="minorHAnsi" w:cstheme="minorHAnsi"/>
                <w:sz w:val="20"/>
                <w:szCs w:val="20"/>
              </w:rPr>
            </w:pPr>
            <w:r w:rsidRPr="006F199E">
              <w:rPr>
                <w:rFonts w:asciiTheme="minorHAnsi" w:hAnsiTheme="minorHAnsi" w:cstheme="minorHAnsi"/>
                <w:sz w:val="20"/>
                <w:szCs w:val="20"/>
              </w:rPr>
              <w:t xml:space="preserve">October </w:t>
            </w:r>
            <w:r w:rsidR="00390342" w:rsidRPr="006F199E">
              <w:rPr>
                <w:rFonts w:asciiTheme="minorHAnsi" w:hAnsiTheme="minorHAnsi" w:cstheme="minorHAnsi"/>
                <w:sz w:val="20"/>
                <w:szCs w:val="20"/>
              </w:rPr>
              <w:t>29</w:t>
            </w:r>
            <w:r w:rsidR="00023C7F" w:rsidRPr="006F199E">
              <w:rPr>
                <w:rFonts w:asciiTheme="minorHAnsi" w:hAnsiTheme="minorHAnsi" w:cstheme="minorHAnsi"/>
                <w:sz w:val="20"/>
                <w:szCs w:val="20"/>
              </w:rPr>
              <w:t>, 2020</w:t>
            </w:r>
            <w:r w:rsidR="00390342" w:rsidRPr="006F199E">
              <w:rPr>
                <w:rFonts w:asciiTheme="minorHAnsi" w:hAnsiTheme="minorHAnsi" w:cstheme="minorHAnsi"/>
                <w:sz w:val="20"/>
                <w:szCs w:val="20"/>
              </w:rPr>
              <w:t xml:space="preserve"> @ WITC - Superior</w:t>
            </w:r>
          </w:p>
        </w:tc>
      </w:tr>
    </w:tbl>
    <w:p w14:paraId="57907AFB" w14:textId="2C8EA30D" w:rsidR="00B554DC" w:rsidRPr="006F199E" w:rsidRDefault="00B554DC" w:rsidP="00DB0C74">
      <w:pPr>
        <w:rPr>
          <w:rFonts w:asciiTheme="minorHAnsi" w:hAnsiTheme="minorHAnsi" w:cstheme="minorHAnsi"/>
          <w:sz w:val="20"/>
          <w:szCs w:val="20"/>
        </w:rPr>
      </w:pPr>
    </w:p>
    <w:sectPr w:rsidR="00B554DC" w:rsidRPr="006F199E" w:rsidSect="00BC5C06">
      <w:pgSz w:w="15840" w:h="12240" w:orient="landscape" w:code="1"/>
      <w:pgMar w:top="432" w:right="720" w:bottom="288" w:left="720" w:header="720" w:footer="720" w:gutter="0"/>
      <w:paperSrc w:first="7" w:other="7"/>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150D36" w14:textId="77777777" w:rsidR="002B3747" w:rsidRDefault="002B3747" w:rsidP="002B3747">
      <w:r>
        <w:separator/>
      </w:r>
    </w:p>
  </w:endnote>
  <w:endnote w:type="continuationSeparator" w:id="0">
    <w:p w14:paraId="52CB85A7" w14:textId="77777777" w:rsidR="002B3747" w:rsidRDefault="002B3747" w:rsidP="002B37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89C94A" w14:textId="77777777" w:rsidR="002B3747" w:rsidRDefault="002B3747" w:rsidP="002B3747">
      <w:r>
        <w:separator/>
      </w:r>
    </w:p>
  </w:footnote>
  <w:footnote w:type="continuationSeparator" w:id="0">
    <w:p w14:paraId="620D0AAA" w14:textId="77777777" w:rsidR="002B3747" w:rsidRDefault="002B3747" w:rsidP="002B37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8C49E6"/>
    <w:multiLevelType w:val="hybridMultilevel"/>
    <w:tmpl w:val="9D5079BC"/>
    <w:lvl w:ilvl="0" w:tplc="04090001">
      <w:start w:val="1"/>
      <w:numFmt w:val="bullet"/>
      <w:lvlText w:val=""/>
      <w:lvlJc w:val="left"/>
      <w:pPr>
        <w:tabs>
          <w:tab w:val="num" w:pos="4320"/>
        </w:tabs>
        <w:ind w:left="43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1B7019"/>
    <w:multiLevelType w:val="hybridMultilevel"/>
    <w:tmpl w:val="6E8423A0"/>
    <w:lvl w:ilvl="0" w:tplc="0B50690E">
      <w:start w:val="1"/>
      <w:numFmt w:val="bullet"/>
      <w:lvlText w:val="▪"/>
      <w:lvlJc w:val="left"/>
      <w:pPr>
        <w:tabs>
          <w:tab w:val="num" w:pos="720"/>
        </w:tabs>
        <w:ind w:left="720" w:hanging="360"/>
      </w:pPr>
      <w:rPr>
        <w:rFonts w:ascii="Arial" w:hAnsi="Arial" w:hint="default"/>
      </w:rPr>
    </w:lvl>
    <w:lvl w:ilvl="1" w:tplc="CAEC47D0" w:tentative="1">
      <w:start w:val="1"/>
      <w:numFmt w:val="bullet"/>
      <w:lvlText w:val="▪"/>
      <w:lvlJc w:val="left"/>
      <w:pPr>
        <w:tabs>
          <w:tab w:val="num" w:pos="1440"/>
        </w:tabs>
        <w:ind w:left="1440" w:hanging="360"/>
      </w:pPr>
      <w:rPr>
        <w:rFonts w:ascii="Arial" w:hAnsi="Arial" w:hint="default"/>
      </w:rPr>
    </w:lvl>
    <w:lvl w:ilvl="2" w:tplc="5E0C5906" w:tentative="1">
      <w:start w:val="1"/>
      <w:numFmt w:val="bullet"/>
      <w:lvlText w:val="▪"/>
      <w:lvlJc w:val="left"/>
      <w:pPr>
        <w:tabs>
          <w:tab w:val="num" w:pos="2160"/>
        </w:tabs>
        <w:ind w:left="2160" w:hanging="360"/>
      </w:pPr>
      <w:rPr>
        <w:rFonts w:ascii="Arial" w:hAnsi="Arial" w:hint="default"/>
      </w:rPr>
    </w:lvl>
    <w:lvl w:ilvl="3" w:tplc="C7E2DC12" w:tentative="1">
      <w:start w:val="1"/>
      <w:numFmt w:val="bullet"/>
      <w:lvlText w:val="▪"/>
      <w:lvlJc w:val="left"/>
      <w:pPr>
        <w:tabs>
          <w:tab w:val="num" w:pos="2880"/>
        </w:tabs>
        <w:ind w:left="2880" w:hanging="360"/>
      </w:pPr>
      <w:rPr>
        <w:rFonts w:ascii="Arial" w:hAnsi="Arial" w:hint="default"/>
      </w:rPr>
    </w:lvl>
    <w:lvl w:ilvl="4" w:tplc="494EB0E2" w:tentative="1">
      <w:start w:val="1"/>
      <w:numFmt w:val="bullet"/>
      <w:lvlText w:val="▪"/>
      <w:lvlJc w:val="left"/>
      <w:pPr>
        <w:tabs>
          <w:tab w:val="num" w:pos="3600"/>
        </w:tabs>
        <w:ind w:left="3600" w:hanging="360"/>
      </w:pPr>
      <w:rPr>
        <w:rFonts w:ascii="Arial" w:hAnsi="Arial" w:hint="default"/>
      </w:rPr>
    </w:lvl>
    <w:lvl w:ilvl="5" w:tplc="485677A4" w:tentative="1">
      <w:start w:val="1"/>
      <w:numFmt w:val="bullet"/>
      <w:lvlText w:val="▪"/>
      <w:lvlJc w:val="left"/>
      <w:pPr>
        <w:tabs>
          <w:tab w:val="num" w:pos="4320"/>
        </w:tabs>
        <w:ind w:left="4320" w:hanging="360"/>
      </w:pPr>
      <w:rPr>
        <w:rFonts w:ascii="Arial" w:hAnsi="Arial" w:hint="default"/>
      </w:rPr>
    </w:lvl>
    <w:lvl w:ilvl="6" w:tplc="3392CF46" w:tentative="1">
      <w:start w:val="1"/>
      <w:numFmt w:val="bullet"/>
      <w:lvlText w:val="▪"/>
      <w:lvlJc w:val="left"/>
      <w:pPr>
        <w:tabs>
          <w:tab w:val="num" w:pos="5040"/>
        </w:tabs>
        <w:ind w:left="5040" w:hanging="360"/>
      </w:pPr>
      <w:rPr>
        <w:rFonts w:ascii="Arial" w:hAnsi="Arial" w:hint="default"/>
      </w:rPr>
    </w:lvl>
    <w:lvl w:ilvl="7" w:tplc="566E2E48" w:tentative="1">
      <w:start w:val="1"/>
      <w:numFmt w:val="bullet"/>
      <w:lvlText w:val="▪"/>
      <w:lvlJc w:val="left"/>
      <w:pPr>
        <w:tabs>
          <w:tab w:val="num" w:pos="5760"/>
        </w:tabs>
        <w:ind w:left="5760" w:hanging="360"/>
      </w:pPr>
      <w:rPr>
        <w:rFonts w:ascii="Arial" w:hAnsi="Arial" w:hint="default"/>
      </w:rPr>
    </w:lvl>
    <w:lvl w:ilvl="8" w:tplc="FBDA811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3171C61"/>
    <w:multiLevelType w:val="hybridMultilevel"/>
    <w:tmpl w:val="C42C4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7B5EC6"/>
    <w:multiLevelType w:val="hybridMultilevel"/>
    <w:tmpl w:val="E7E0FF44"/>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54663B9"/>
    <w:multiLevelType w:val="hybridMultilevel"/>
    <w:tmpl w:val="FBBACE9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7E84AF2"/>
    <w:multiLevelType w:val="hybridMultilevel"/>
    <w:tmpl w:val="F2241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AE7649"/>
    <w:multiLevelType w:val="hybridMultilevel"/>
    <w:tmpl w:val="498025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CD13750"/>
    <w:multiLevelType w:val="hybridMultilevel"/>
    <w:tmpl w:val="4AB8F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E34FF3"/>
    <w:multiLevelType w:val="hybridMultilevel"/>
    <w:tmpl w:val="E572FDFE"/>
    <w:lvl w:ilvl="0" w:tplc="A5FC55FE">
      <w:start w:val="1"/>
      <w:numFmt w:val="bullet"/>
      <w:lvlText w:val="▪"/>
      <w:lvlJc w:val="left"/>
      <w:pPr>
        <w:tabs>
          <w:tab w:val="num" w:pos="720"/>
        </w:tabs>
        <w:ind w:left="720" w:hanging="360"/>
      </w:pPr>
      <w:rPr>
        <w:rFonts w:ascii="Arial" w:hAnsi="Arial" w:hint="default"/>
      </w:rPr>
    </w:lvl>
    <w:lvl w:ilvl="1" w:tplc="5846121C" w:tentative="1">
      <w:start w:val="1"/>
      <w:numFmt w:val="bullet"/>
      <w:lvlText w:val="▪"/>
      <w:lvlJc w:val="left"/>
      <w:pPr>
        <w:tabs>
          <w:tab w:val="num" w:pos="1440"/>
        </w:tabs>
        <w:ind w:left="1440" w:hanging="360"/>
      </w:pPr>
      <w:rPr>
        <w:rFonts w:ascii="Arial" w:hAnsi="Arial" w:hint="default"/>
      </w:rPr>
    </w:lvl>
    <w:lvl w:ilvl="2" w:tplc="3948D78A" w:tentative="1">
      <w:start w:val="1"/>
      <w:numFmt w:val="bullet"/>
      <w:lvlText w:val="▪"/>
      <w:lvlJc w:val="left"/>
      <w:pPr>
        <w:tabs>
          <w:tab w:val="num" w:pos="2160"/>
        </w:tabs>
        <w:ind w:left="2160" w:hanging="360"/>
      </w:pPr>
      <w:rPr>
        <w:rFonts w:ascii="Arial" w:hAnsi="Arial" w:hint="default"/>
      </w:rPr>
    </w:lvl>
    <w:lvl w:ilvl="3" w:tplc="7D72E304" w:tentative="1">
      <w:start w:val="1"/>
      <w:numFmt w:val="bullet"/>
      <w:lvlText w:val="▪"/>
      <w:lvlJc w:val="left"/>
      <w:pPr>
        <w:tabs>
          <w:tab w:val="num" w:pos="2880"/>
        </w:tabs>
        <w:ind w:left="2880" w:hanging="360"/>
      </w:pPr>
      <w:rPr>
        <w:rFonts w:ascii="Arial" w:hAnsi="Arial" w:hint="default"/>
      </w:rPr>
    </w:lvl>
    <w:lvl w:ilvl="4" w:tplc="A586A386" w:tentative="1">
      <w:start w:val="1"/>
      <w:numFmt w:val="bullet"/>
      <w:lvlText w:val="▪"/>
      <w:lvlJc w:val="left"/>
      <w:pPr>
        <w:tabs>
          <w:tab w:val="num" w:pos="3600"/>
        </w:tabs>
        <w:ind w:left="3600" w:hanging="360"/>
      </w:pPr>
      <w:rPr>
        <w:rFonts w:ascii="Arial" w:hAnsi="Arial" w:hint="default"/>
      </w:rPr>
    </w:lvl>
    <w:lvl w:ilvl="5" w:tplc="B7E8E10A" w:tentative="1">
      <w:start w:val="1"/>
      <w:numFmt w:val="bullet"/>
      <w:lvlText w:val="▪"/>
      <w:lvlJc w:val="left"/>
      <w:pPr>
        <w:tabs>
          <w:tab w:val="num" w:pos="4320"/>
        </w:tabs>
        <w:ind w:left="4320" w:hanging="360"/>
      </w:pPr>
      <w:rPr>
        <w:rFonts w:ascii="Arial" w:hAnsi="Arial" w:hint="default"/>
      </w:rPr>
    </w:lvl>
    <w:lvl w:ilvl="6" w:tplc="EF0A16BC" w:tentative="1">
      <w:start w:val="1"/>
      <w:numFmt w:val="bullet"/>
      <w:lvlText w:val="▪"/>
      <w:lvlJc w:val="left"/>
      <w:pPr>
        <w:tabs>
          <w:tab w:val="num" w:pos="5040"/>
        </w:tabs>
        <w:ind w:left="5040" w:hanging="360"/>
      </w:pPr>
      <w:rPr>
        <w:rFonts w:ascii="Arial" w:hAnsi="Arial" w:hint="default"/>
      </w:rPr>
    </w:lvl>
    <w:lvl w:ilvl="7" w:tplc="ABBA92DA" w:tentative="1">
      <w:start w:val="1"/>
      <w:numFmt w:val="bullet"/>
      <w:lvlText w:val="▪"/>
      <w:lvlJc w:val="left"/>
      <w:pPr>
        <w:tabs>
          <w:tab w:val="num" w:pos="5760"/>
        </w:tabs>
        <w:ind w:left="5760" w:hanging="360"/>
      </w:pPr>
      <w:rPr>
        <w:rFonts w:ascii="Arial" w:hAnsi="Arial" w:hint="default"/>
      </w:rPr>
    </w:lvl>
    <w:lvl w:ilvl="8" w:tplc="33FA4584"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04C3805"/>
    <w:multiLevelType w:val="hybridMultilevel"/>
    <w:tmpl w:val="B4BC16E0"/>
    <w:lvl w:ilvl="0" w:tplc="04090001">
      <w:start w:val="1"/>
      <w:numFmt w:val="bullet"/>
      <w:lvlText w:val=""/>
      <w:lvlJc w:val="left"/>
      <w:pPr>
        <w:tabs>
          <w:tab w:val="num" w:pos="4320"/>
        </w:tabs>
        <w:ind w:left="43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06B680A"/>
    <w:multiLevelType w:val="hybridMultilevel"/>
    <w:tmpl w:val="2146F3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225B4726"/>
    <w:multiLevelType w:val="hybridMultilevel"/>
    <w:tmpl w:val="9A44BB02"/>
    <w:lvl w:ilvl="0" w:tplc="F29843C4">
      <w:start w:val="1"/>
      <w:numFmt w:val="bullet"/>
      <w:lvlText w:val="▪"/>
      <w:lvlJc w:val="left"/>
      <w:pPr>
        <w:tabs>
          <w:tab w:val="num" w:pos="720"/>
        </w:tabs>
        <w:ind w:left="720" w:hanging="360"/>
      </w:pPr>
      <w:rPr>
        <w:rFonts w:ascii="Arial" w:hAnsi="Arial" w:hint="default"/>
      </w:rPr>
    </w:lvl>
    <w:lvl w:ilvl="1" w:tplc="16C28FE0" w:tentative="1">
      <w:start w:val="1"/>
      <w:numFmt w:val="bullet"/>
      <w:lvlText w:val="▪"/>
      <w:lvlJc w:val="left"/>
      <w:pPr>
        <w:tabs>
          <w:tab w:val="num" w:pos="1440"/>
        </w:tabs>
        <w:ind w:left="1440" w:hanging="360"/>
      </w:pPr>
      <w:rPr>
        <w:rFonts w:ascii="Arial" w:hAnsi="Arial" w:hint="default"/>
      </w:rPr>
    </w:lvl>
    <w:lvl w:ilvl="2" w:tplc="264A6992" w:tentative="1">
      <w:start w:val="1"/>
      <w:numFmt w:val="bullet"/>
      <w:lvlText w:val="▪"/>
      <w:lvlJc w:val="left"/>
      <w:pPr>
        <w:tabs>
          <w:tab w:val="num" w:pos="2160"/>
        </w:tabs>
        <w:ind w:left="2160" w:hanging="360"/>
      </w:pPr>
      <w:rPr>
        <w:rFonts w:ascii="Arial" w:hAnsi="Arial" w:hint="default"/>
      </w:rPr>
    </w:lvl>
    <w:lvl w:ilvl="3" w:tplc="A470FAB6" w:tentative="1">
      <w:start w:val="1"/>
      <w:numFmt w:val="bullet"/>
      <w:lvlText w:val="▪"/>
      <w:lvlJc w:val="left"/>
      <w:pPr>
        <w:tabs>
          <w:tab w:val="num" w:pos="2880"/>
        </w:tabs>
        <w:ind w:left="2880" w:hanging="360"/>
      </w:pPr>
      <w:rPr>
        <w:rFonts w:ascii="Arial" w:hAnsi="Arial" w:hint="default"/>
      </w:rPr>
    </w:lvl>
    <w:lvl w:ilvl="4" w:tplc="AD2853A2" w:tentative="1">
      <w:start w:val="1"/>
      <w:numFmt w:val="bullet"/>
      <w:lvlText w:val="▪"/>
      <w:lvlJc w:val="left"/>
      <w:pPr>
        <w:tabs>
          <w:tab w:val="num" w:pos="3600"/>
        </w:tabs>
        <w:ind w:left="3600" w:hanging="360"/>
      </w:pPr>
      <w:rPr>
        <w:rFonts w:ascii="Arial" w:hAnsi="Arial" w:hint="default"/>
      </w:rPr>
    </w:lvl>
    <w:lvl w:ilvl="5" w:tplc="C9CC2118" w:tentative="1">
      <w:start w:val="1"/>
      <w:numFmt w:val="bullet"/>
      <w:lvlText w:val="▪"/>
      <w:lvlJc w:val="left"/>
      <w:pPr>
        <w:tabs>
          <w:tab w:val="num" w:pos="4320"/>
        </w:tabs>
        <w:ind w:left="4320" w:hanging="360"/>
      </w:pPr>
      <w:rPr>
        <w:rFonts w:ascii="Arial" w:hAnsi="Arial" w:hint="default"/>
      </w:rPr>
    </w:lvl>
    <w:lvl w:ilvl="6" w:tplc="0F4C1318" w:tentative="1">
      <w:start w:val="1"/>
      <w:numFmt w:val="bullet"/>
      <w:lvlText w:val="▪"/>
      <w:lvlJc w:val="left"/>
      <w:pPr>
        <w:tabs>
          <w:tab w:val="num" w:pos="5040"/>
        </w:tabs>
        <w:ind w:left="5040" w:hanging="360"/>
      </w:pPr>
      <w:rPr>
        <w:rFonts w:ascii="Arial" w:hAnsi="Arial" w:hint="default"/>
      </w:rPr>
    </w:lvl>
    <w:lvl w:ilvl="7" w:tplc="E96C5BF2" w:tentative="1">
      <w:start w:val="1"/>
      <w:numFmt w:val="bullet"/>
      <w:lvlText w:val="▪"/>
      <w:lvlJc w:val="left"/>
      <w:pPr>
        <w:tabs>
          <w:tab w:val="num" w:pos="5760"/>
        </w:tabs>
        <w:ind w:left="5760" w:hanging="360"/>
      </w:pPr>
      <w:rPr>
        <w:rFonts w:ascii="Arial" w:hAnsi="Arial" w:hint="default"/>
      </w:rPr>
    </w:lvl>
    <w:lvl w:ilvl="8" w:tplc="D21C365C"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74A6FAC"/>
    <w:multiLevelType w:val="hybridMultilevel"/>
    <w:tmpl w:val="B5587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850099"/>
    <w:multiLevelType w:val="hybridMultilevel"/>
    <w:tmpl w:val="A58A1A9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C82147E"/>
    <w:multiLevelType w:val="hybridMultilevel"/>
    <w:tmpl w:val="D5D6F954"/>
    <w:lvl w:ilvl="0" w:tplc="96222CF8">
      <w:start w:val="1"/>
      <w:numFmt w:val="bullet"/>
      <w:lvlText w:val="▪"/>
      <w:lvlJc w:val="left"/>
      <w:pPr>
        <w:tabs>
          <w:tab w:val="num" w:pos="720"/>
        </w:tabs>
        <w:ind w:left="720" w:hanging="360"/>
      </w:pPr>
      <w:rPr>
        <w:rFonts w:ascii="Arial" w:hAnsi="Arial" w:hint="default"/>
      </w:rPr>
    </w:lvl>
    <w:lvl w:ilvl="1" w:tplc="9F4A5598" w:tentative="1">
      <w:start w:val="1"/>
      <w:numFmt w:val="bullet"/>
      <w:lvlText w:val="▪"/>
      <w:lvlJc w:val="left"/>
      <w:pPr>
        <w:tabs>
          <w:tab w:val="num" w:pos="1440"/>
        </w:tabs>
        <w:ind w:left="1440" w:hanging="360"/>
      </w:pPr>
      <w:rPr>
        <w:rFonts w:ascii="Arial" w:hAnsi="Arial" w:hint="default"/>
      </w:rPr>
    </w:lvl>
    <w:lvl w:ilvl="2" w:tplc="0A5E14E4" w:tentative="1">
      <w:start w:val="1"/>
      <w:numFmt w:val="bullet"/>
      <w:lvlText w:val="▪"/>
      <w:lvlJc w:val="left"/>
      <w:pPr>
        <w:tabs>
          <w:tab w:val="num" w:pos="2160"/>
        </w:tabs>
        <w:ind w:left="2160" w:hanging="360"/>
      </w:pPr>
      <w:rPr>
        <w:rFonts w:ascii="Arial" w:hAnsi="Arial" w:hint="default"/>
      </w:rPr>
    </w:lvl>
    <w:lvl w:ilvl="3" w:tplc="DB2A5318" w:tentative="1">
      <w:start w:val="1"/>
      <w:numFmt w:val="bullet"/>
      <w:lvlText w:val="▪"/>
      <w:lvlJc w:val="left"/>
      <w:pPr>
        <w:tabs>
          <w:tab w:val="num" w:pos="2880"/>
        </w:tabs>
        <w:ind w:left="2880" w:hanging="360"/>
      </w:pPr>
      <w:rPr>
        <w:rFonts w:ascii="Arial" w:hAnsi="Arial" w:hint="default"/>
      </w:rPr>
    </w:lvl>
    <w:lvl w:ilvl="4" w:tplc="4C48F98C" w:tentative="1">
      <w:start w:val="1"/>
      <w:numFmt w:val="bullet"/>
      <w:lvlText w:val="▪"/>
      <w:lvlJc w:val="left"/>
      <w:pPr>
        <w:tabs>
          <w:tab w:val="num" w:pos="3600"/>
        </w:tabs>
        <w:ind w:left="3600" w:hanging="360"/>
      </w:pPr>
      <w:rPr>
        <w:rFonts w:ascii="Arial" w:hAnsi="Arial" w:hint="default"/>
      </w:rPr>
    </w:lvl>
    <w:lvl w:ilvl="5" w:tplc="133641C4" w:tentative="1">
      <w:start w:val="1"/>
      <w:numFmt w:val="bullet"/>
      <w:lvlText w:val="▪"/>
      <w:lvlJc w:val="left"/>
      <w:pPr>
        <w:tabs>
          <w:tab w:val="num" w:pos="4320"/>
        </w:tabs>
        <w:ind w:left="4320" w:hanging="360"/>
      </w:pPr>
      <w:rPr>
        <w:rFonts w:ascii="Arial" w:hAnsi="Arial" w:hint="default"/>
      </w:rPr>
    </w:lvl>
    <w:lvl w:ilvl="6" w:tplc="924846FC" w:tentative="1">
      <w:start w:val="1"/>
      <w:numFmt w:val="bullet"/>
      <w:lvlText w:val="▪"/>
      <w:lvlJc w:val="left"/>
      <w:pPr>
        <w:tabs>
          <w:tab w:val="num" w:pos="5040"/>
        </w:tabs>
        <w:ind w:left="5040" w:hanging="360"/>
      </w:pPr>
      <w:rPr>
        <w:rFonts w:ascii="Arial" w:hAnsi="Arial" w:hint="default"/>
      </w:rPr>
    </w:lvl>
    <w:lvl w:ilvl="7" w:tplc="A2A8B9B2" w:tentative="1">
      <w:start w:val="1"/>
      <w:numFmt w:val="bullet"/>
      <w:lvlText w:val="▪"/>
      <w:lvlJc w:val="left"/>
      <w:pPr>
        <w:tabs>
          <w:tab w:val="num" w:pos="5760"/>
        </w:tabs>
        <w:ind w:left="5760" w:hanging="360"/>
      </w:pPr>
      <w:rPr>
        <w:rFonts w:ascii="Arial" w:hAnsi="Arial" w:hint="default"/>
      </w:rPr>
    </w:lvl>
    <w:lvl w:ilvl="8" w:tplc="8A4E5672"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44995909"/>
    <w:multiLevelType w:val="hybridMultilevel"/>
    <w:tmpl w:val="01627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7C2261B"/>
    <w:multiLevelType w:val="hybridMultilevel"/>
    <w:tmpl w:val="2A1E14B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A4D3615"/>
    <w:multiLevelType w:val="hybridMultilevel"/>
    <w:tmpl w:val="25F8E0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15:restartNumberingAfterBreak="0">
    <w:nsid w:val="4AEE4A5B"/>
    <w:multiLevelType w:val="hybridMultilevel"/>
    <w:tmpl w:val="BCA6C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C104731"/>
    <w:multiLevelType w:val="hybridMultilevel"/>
    <w:tmpl w:val="42A06238"/>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20F5C84"/>
    <w:multiLevelType w:val="hybridMultilevel"/>
    <w:tmpl w:val="051408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55067D76"/>
    <w:multiLevelType w:val="hybridMultilevel"/>
    <w:tmpl w:val="F5683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FD827CB"/>
    <w:multiLevelType w:val="hybridMultilevel"/>
    <w:tmpl w:val="0E18F2F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2727DF8"/>
    <w:multiLevelType w:val="multilevel"/>
    <w:tmpl w:val="C3A892B8"/>
    <w:lvl w:ilvl="0">
      <w:start w:val="1"/>
      <w:numFmt w:val="bullet"/>
      <w:lvlText w:val=""/>
      <w:lvlJc w:val="left"/>
      <w:pPr>
        <w:ind w:left="360" w:hanging="360"/>
      </w:pPr>
      <w:rPr>
        <w:rFonts w:ascii="Symbol" w:hAnsi="Symbol" w:hint="default"/>
        <w:color w:val="auto"/>
        <w:sz w:val="16"/>
        <w:szCs w:val="16"/>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4" w15:restartNumberingAfterBreak="0">
    <w:nsid w:val="6B736DEF"/>
    <w:multiLevelType w:val="hybridMultilevel"/>
    <w:tmpl w:val="4C8AB9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15:restartNumberingAfterBreak="0">
    <w:nsid w:val="6BC06496"/>
    <w:multiLevelType w:val="hybridMultilevel"/>
    <w:tmpl w:val="21760A6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BE216CE"/>
    <w:multiLevelType w:val="hybridMultilevel"/>
    <w:tmpl w:val="0540E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1F63F34"/>
    <w:multiLevelType w:val="hybridMultilevel"/>
    <w:tmpl w:val="F3325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6E631C1"/>
    <w:multiLevelType w:val="hybridMultilevel"/>
    <w:tmpl w:val="87404D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7A12353"/>
    <w:multiLevelType w:val="hybridMultilevel"/>
    <w:tmpl w:val="C0AACD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77A244D2"/>
    <w:multiLevelType w:val="hybridMultilevel"/>
    <w:tmpl w:val="D4FA0D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7D416D30"/>
    <w:multiLevelType w:val="hybridMultilevel"/>
    <w:tmpl w:val="7A4C4B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DA03DE6"/>
    <w:multiLevelType w:val="hybridMultilevel"/>
    <w:tmpl w:val="2D8CACE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22"/>
  </w:num>
  <w:num w:numId="2">
    <w:abstractNumId w:val="9"/>
  </w:num>
  <w:num w:numId="3">
    <w:abstractNumId w:val="0"/>
  </w:num>
  <w:num w:numId="4">
    <w:abstractNumId w:val="16"/>
  </w:num>
  <w:num w:numId="5">
    <w:abstractNumId w:val="3"/>
  </w:num>
  <w:num w:numId="6">
    <w:abstractNumId w:val="19"/>
  </w:num>
  <w:num w:numId="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8"/>
  </w:num>
  <w:num w:numId="9">
    <w:abstractNumId w:val="21"/>
  </w:num>
  <w:num w:numId="10">
    <w:abstractNumId w:val="13"/>
  </w:num>
  <w:num w:numId="11">
    <w:abstractNumId w:val="29"/>
  </w:num>
  <w:num w:numId="12">
    <w:abstractNumId w:val="31"/>
  </w:num>
  <w:num w:numId="13">
    <w:abstractNumId w:val="30"/>
  </w:num>
  <w:num w:numId="14">
    <w:abstractNumId w:val="6"/>
  </w:num>
  <w:num w:numId="15">
    <w:abstractNumId w:val="2"/>
  </w:num>
  <w:num w:numId="16">
    <w:abstractNumId w:val="7"/>
  </w:num>
  <w:num w:numId="17">
    <w:abstractNumId w:val="25"/>
  </w:num>
  <w:num w:numId="18">
    <w:abstractNumId w:val="12"/>
  </w:num>
  <w:num w:numId="19">
    <w:abstractNumId w:val="1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num>
  <w:num w:numId="22">
    <w:abstractNumId w:val="27"/>
  </w:num>
  <w:num w:numId="23">
    <w:abstractNumId w:val="20"/>
  </w:num>
  <w:num w:numId="24">
    <w:abstractNumId w:val="23"/>
  </w:num>
  <w:num w:numId="25">
    <w:abstractNumId w:val="15"/>
  </w:num>
  <w:num w:numId="26">
    <w:abstractNumId w:val="18"/>
  </w:num>
  <w:num w:numId="27">
    <w:abstractNumId w:val="26"/>
  </w:num>
  <w:num w:numId="28">
    <w:abstractNumId w:val="18"/>
  </w:num>
  <w:num w:numId="29">
    <w:abstractNumId w:val="10"/>
  </w:num>
  <w:num w:numId="30">
    <w:abstractNumId w:val="1"/>
  </w:num>
  <w:num w:numId="31">
    <w:abstractNumId w:val="14"/>
  </w:num>
  <w:num w:numId="32">
    <w:abstractNumId w:val="11"/>
  </w:num>
  <w:num w:numId="33">
    <w:abstractNumId w:val="8"/>
  </w:num>
  <w:num w:numId="3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75AC"/>
    <w:rsid w:val="0000033A"/>
    <w:rsid w:val="000015AD"/>
    <w:rsid w:val="00002E0D"/>
    <w:rsid w:val="000042D1"/>
    <w:rsid w:val="00005EFD"/>
    <w:rsid w:val="000100D3"/>
    <w:rsid w:val="00011091"/>
    <w:rsid w:val="00013E72"/>
    <w:rsid w:val="00013FD4"/>
    <w:rsid w:val="00014B59"/>
    <w:rsid w:val="00015CEE"/>
    <w:rsid w:val="00017F73"/>
    <w:rsid w:val="00020595"/>
    <w:rsid w:val="0002227E"/>
    <w:rsid w:val="000236D1"/>
    <w:rsid w:val="0002376C"/>
    <w:rsid w:val="00023C7F"/>
    <w:rsid w:val="00025036"/>
    <w:rsid w:val="000255AE"/>
    <w:rsid w:val="0002662E"/>
    <w:rsid w:val="000267C0"/>
    <w:rsid w:val="00031322"/>
    <w:rsid w:val="000321DC"/>
    <w:rsid w:val="00033B53"/>
    <w:rsid w:val="00035D52"/>
    <w:rsid w:val="00036758"/>
    <w:rsid w:val="0004104A"/>
    <w:rsid w:val="000437B6"/>
    <w:rsid w:val="00044B73"/>
    <w:rsid w:val="00044FFA"/>
    <w:rsid w:val="00046D6A"/>
    <w:rsid w:val="000473EA"/>
    <w:rsid w:val="000474AA"/>
    <w:rsid w:val="0004758B"/>
    <w:rsid w:val="00047FD2"/>
    <w:rsid w:val="0005085E"/>
    <w:rsid w:val="00050B7E"/>
    <w:rsid w:val="000545A2"/>
    <w:rsid w:val="00056990"/>
    <w:rsid w:val="00057588"/>
    <w:rsid w:val="00062F7C"/>
    <w:rsid w:val="000635A3"/>
    <w:rsid w:val="00063EA7"/>
    <w:rsid w:val="00064E9D"/>
    <w:rsid w:val="0006515B"/>
    <w:rsid w:val="0006785D"/>
    <w:rsid w:val="00070390"/>
    <w:rsid w:val="0007273C"/>
    <w:rsid w:val="00076EE1"/>
    <w:rsid w:val="00076F5F"/>
    <w:rsid w:val="000775AC"/>
    <w:rsid w:val="00080620"/>
    <w:rsid w:val="00080714"/>
    <w:rsid w:val="0008079B"/>
    <w:rsid w:val="00080EDF"/>
    <w:rsid w:val="00081633"/>
    <w:rsid w:val="000847E1"/>
    <w:rsid w:val="00085F69"/>
    <w:rsid w:val="000874E7"/>
    <w:rsid w:val="00087D9A"/>
    <w:rsid w:val="0009118D"/>
    <w:rsid w:val="000914D0"/>
    <w:rsid w:val="000930E7"/>
    <w:rsid w:val="000947FE"/>
    <w:rsid w:val="00094C6E"/>
    <w:rsid w:val="000952F9"/>
    <w:rsid w:val="00095B0F"/>
    <w:rsid w:val="000961F5"/>
    <w:rsid w:val="0009701D"/>
    <w:rsid w:val="000973F3"/>
    <w:rsid w:val="000A1C37"/>
    <w:rsid w:val="000A4531"/>
    <w:rsid w:val="000A4B86"/>
    <w:rsid w:val="000A62AA"/>
    <w:rsid w:val="000A6FB0"/>
    <w:rsid w:val="000A75BE"/>
    <w:rsid w:val="000B01DE"/>
    <w:rsid w:val="000B0908"/>
    <w:rsid w:val="000B0B3E"/>
    <w:rsid w:val="000B1394"/>
    <w:rsid w:val="000B1434"/>
    <w:rsid w:val="000B1AC5"/>
    <w:rsid w:val="000B1DA7"/>
    <w:rsid w:val="000B223F"/>
    <w:rsid w:val="000B382E"/>
    <w:rsid w:val="000B4604"/>
    <w:rsid w:val="000B65B7"/>
    <w:rsid w:val="000B6F90"/>
    <w:rsid w:val="000B7472"/>
    <w:rsid w:val="000C1475"/>
    <w:rsid w:val="000C14B8"/>
    <w:rsid w:val="000C389E"/>
    <w:rsid w:val="000C4084"/>
    <w:rsid w:val="000C545B"/>
    <w:rsid w:val="000C565F"/>
    <w:rsid w:val="000C60D1"/>
    <w:rsid w:val="000C75DF"/>
    <w:rsid w:val="000D1C76"/>
    <w:rsid w:val="000D3EB5"/>
    <w:rsid w:val="000D552E"/>
    <w:rsid w:val="000D5B6A"/>
    <w:rsid w:val="000D68FE"/>
    <w:rsid w:val="000D78A9"/>
    <w:rsid w:val="000D7FFB"/>
    <w:rsid w:val="000E1973"/>
    <w:rsid w:val="000E1BE1"/>
    <w:rsid w:val="000E3542"/>
    <w:rsid w:val="000E5579"/>
    <w:rsid w:val="000E68F2"/>
    <w:rsid w:val="000F07D4"/>
    <w:rsid w:val="000F0931"/>
    <w:rsid w:val="000F0FC6"/>
    <w:rsid w:val="000F1E8D"/>
    <w:rsid w:val="000F2058"/>
    <w:rsid w:val="000F233D"/>
    <w:rsid w:val="000F2B94"/>
    <w:rsid w:val="000F3107"/>
    <w:rsid w:val="000F513F"/>
    <w:rsid w:val="000F54FF"/>
    <w:rsid w:val="000F6D1F"/>
    <w:rsid w:val="001004DE"/>
    <w:rsid w:val="0010062D"/>
    <w:rsid w:val="001006B0"/>
    <w:rsid w:val="0010190B"/>
    <w:rsid w:val="00104210"/>
    <w:rsid w:val="00105E83"/>
    <w:rsid w:val="00106610"/>
    <w:rsid w:val="001124E5"/>
    <w:rsid w:val="00114665"/>
    <w:rsid w:val="00115327"/>
    <w:rsid w:val="00115958"/>
    <w:rsid w:val="00116FA3"/>
    <w:rsid w:val="001179E6"/>
    <w:rsid w:val="00117DAC"/>
    <w:rsid w:val="00120539"/>
    <w:rsid w:val="00121A0E"/>
    <w:rsid w:val="001235B5"/>
    <w:rsid w:val="00123F0B"/>
    <w:rsid w:val="00124181"/>
    <w:rsid w:val="001249C3"/>
    <w:rsid w:val="00124FAF"/>
    <w:rsid w:val="00125856"/>
    <w:rsid w:val="00126232"/>
    <w:rsid w:val="0012655B"/>
    <w:rsid w:val="00126FF4"/>
    <w:rsid w:val="0013196B"/>
    <w:rsid w:val="0013259C"/>
    <w:rsid w:val="001326A7"/>
    <w:rsid w:val="00134C27"/>
    <w:rsid w:val="00134DB3"/>
    <w:rsid w:val="00136070"/>
    <w:rsid w:val="001360C1"/>
    <w:rsid w:val="00137149"/>
    <w:rsid w:val="00137BAC"/>
    <w:rsid w:val="00137C7D"/>
    <w:rsid w:val="0014092F"/>
    <w:rsid w:val="00142CAF"/>
    <w:rsid w:val="00143CE6"/>
    <w:rsid w:val="00144649"/>
    <w:rsid w:val="00144C24"/>
    <w:rsid w:val="00145A89"/>
    <w:rsid w:val="001466D6"/>
    <w:rsid w:val="0015146C"/>
    <w:rsid w:val="001516CC"/>
    <w:rsid w:val="00154B20"/>
    <w:rsid w:val="00155830"/>
    <w:rsid w:val="00156387"/>
    <w:rsid w:val="00160567"/>
    <w:rsid w:val="001608F4"/>
    <w:rsid w:val="0016399D"/>
    <w:rsid w:val="0016501B"/>
    <w:rsid w:val="001655C0"/>
    <w:rsid w:val="00170613"/>
    <w:rsid w:val="00170D87"/>
    <w:rsid w:val="00172227"/>
    <w:rsid w:val="00172617"/>
    <w:rsid w:val="00173AB6"/>
    <w:rsid w:val="00174AC4"/>
    <w:rsid w:val="00174AEA"/>
    <w:rsid w:val="001755AB"/>
    <w:rsid w:val="00175CFF"/>
    <w:rsid w:val="0017688D"/>
    <w:rsid w:val="00177216"/>
    <w:rsid w:val="001801BB"/>
    <w:rsid w:val="00180359"/>
    <w:rsid w:val="0018049B"/>
    <w:rsid w:val="001805E0"/>
    <w:rsid w:val="00180AF4"/>
    <w:rsid w:val="001825F2"/>
    <w:rsid w:val="00182D1F"/>
    <w:rsid w:val="00183F30"/>
    <w:rsid w:val="00183FB9"/>
    <w:rsid w:val="00184415"/>
    <w:rsid w:val="00184CCA"/>
    <w:rsid w:val="00185890"/>
    <w:rsid w:val="00186123"/>
    <w:rsid w:val="00186D6B"/>
    <w:rsid w:val="0018725F"/>
    <w:rsid w:val="0019144B"/>
    <w:rsid w:val="001915FE"/>
    <w:rsid w:val="00192071"/>
    <w:rsid w:val="0019263D"/>
    <w:rsid w:val="00193F66"/>
    <w:rsid w:val="00197047"/>
    <w:rsid w:val="00197A58"/>
    <w:rsid w:val="001A08C2"/>
    <w:rsid w:val="001A29B3"/>
    <w:rsid w:val="001A31F7"/>
    <w:rsid w:val="001A43E9"/>
    <w:rsid w:val="001A551C"/>
    <w:rsid w:val="001A6ACD"/>
    <w:rsid w:val="001A791C"/>
    <w:rsid w:val="001B32F1"/>
    <w:rsid w:val="001B4CAE"/>
    <w:rsid w:val="001B522D"/>
    <w:rsid w:val="001B5799"/>
    <w:rsid w:val="001B77DB"/>
    <w:rsid w:val="001B7C59"/>
    <w:rsid w:val="001C1E5E"/>
    <w:rsid w:val="001C48A2"/>
    <w:rsid w:val="001C5429"/>
    <w:rsid w:val="001C6B3B"/>
    <w:rsid w:val="001C6B81"/>
    <w:rsid w:val="001C6DBF"/>
    <w:rsid w:val="001C77D3"/>
    <w:rsid w:val="001C78CB"/>
    <w:rsid w:val="001C793E"/>
    <w:rsid w:val="001D0F36"/>
    <w:rsid w:val="001D1FC2"/>
    <w:rsid w:val="001D26EC"/>
    <w:rsid w:val="001D320A"/>
    <w:rsid w:val="001D346A"/>
    <w:rsid w:val="001D56F5"/>
    <w:rsid w:val="001D6AE7"/>
    <w:rsid w:val="001D71AC"/>
    <w:rsid w:val="001E05E9"/>
    <w:rsid w:val="001E4B9C"/>
    <w:rsid w:val="001E6B37"/>
    <w:rsid w:val="001E746F"/>
    <w:rsid w:val="001F035B"/>
    <w:rsid w:val="001F1598"/>
    <w:rsid w:val="001F195D"/>
    <w:rsid w:val="001F1B1A"/>
    <w:rsid w:val="001F3389"/>
    <w:rsid w:val="001F4126"/>
    <w:rsid w:val="001F601B"/>
    <w:rsid w:val="001F70D2"/>
    <w:rsid w:val="00202F37"/>
    <w:rsid w:val="002032FB"/>
    <w:rsid w:val="002038F1"/>
    <w:rsid w:val="00207C1B"/>
    <w:rsid w:val="00210368"/>
    <w:rsid w:val="002115C7"/>
    <w:rsid w:val="00211765"/>
    <w:rsid w:val="00211C11"/>
    <w:rsid w:val="00211DEC"/>
    <w:rsid w:val="002135CF"/>
    <w:rsid w:val="002139C4"/>
    <w:rsid w:val="002148EB"/>
    <w:rsid w:val="00215938"/>
    <w:rsid w:val="00217EE8"/>
    <w:rsid w:val="002239FC"/>
    <w:rsid w:val="00223A67"/>
    <w:rsid w:val="0022540A"/>
    <w:rsid w:val="0022643D"/>
    <w:rsid w:val="002272EF"/>
    <w:rsid w:val="00227C05"/>
    <w:rsid w:val="00227DB4"/>
    <w:rsid w:val="00230A01"/>
    <w:rsid w:val="00231071"/>
    <w:rsid w:val="002313C8"/>
    <w:rsid w:val="00231CC1"/>
    <w:rsid w:val="00237681"/>
    <w:rsid w:val="00237B2D"/>
    <w:rsid w:val="0024205B"/>
    <w:rsid w:val="0024225D"/>
    <w:rsid w:val="0024236B"/>
    <w:rsid w:val="002426D6"/>
    <w:rsid w:val="00243057"/>
    <w:rsid w:val="00246874"/>
    <w:rsid w:val="002500FA"/>
    <w:rsid w:val="00251111"/>
    <w:rsid w:val="00252002"/>
    <w:rsid w:val="00256E19"/>
    <w:rsid w:val="00257A18"/>
    <w:rsid w:val="002604CC"/>
    <w:rsid w:val="002621E2"/>
    <w:rsid w:val="00262DF8"/>
    <w:rsid w:val="002634F1"/>
    <w:rsid w:val="00263FB4"/>
    <w:rsid w:val="002641FE"/>
    <w:rsid w:val="0026677E"/>
    <w:rsid w:val="00267A52"/>
    <w:rsid w:val="00271156"/>
    <w:rsid w:val="0027362F"/>
    <w:rsid w:val="00273C21"/>
    <w:rsid w:val="0027467D"/>
    <w:rsid w:val="002754DE"/>
    <w:rsid w:val="00276EB7"/>
    <w:rsid w:val="0028028B"/>
    <w:rsid w:val="00280E64"/>
    <w:rsid w:val="00282C8A"/>
    <w:rsid w:val="00284608"/>
    <w:rsid w:val="00284CA0"/>
    <w:rsid w:val="00285657"/>
    <w:rsid w:val="00286679"/>
    <w:rsid w:val="00287DF4"/>
    <w:rsid w:val="002900DA"/>
    <w:rsid w:val="00291818"/>
    <w:rsid w:val="002923CA"/>
    <w:rsid w:val="0029302B"/>
    <w:rsid w:val="002949F6"/>
    <w:rsid w:val="002957A6"/>
    <w:rsid w:val="0029591C"/>
    <w:rsid w:val="00296395"/>
    <w:rsid w:val="002A0403"/>
    <w:rsid w:val="002A2725"/>
    <w:rsid w:val="002A2D67"/>
    <w:rsid w:val="002A36DF"/>
    <w:rsid w:val="002A4086"/>
    <w:rsid w:val="002A4ADD"/>
    <w:rsid w:val="002A5408"/>
    <w:rsid w:val="002A72A5"/>
    <w:rsid w:val="002B0FC2"/>
    <w:rsid w:val="002B102D"/>
    <w:rsid w:val="002B1174"/>
    <w:rsid w:val="002B2A27"/>
    <w:rsid w:val="002B2AB4"/>
    <w:rsid w:val="002B35E8"/>
    <w:rsid w:val="002B3747"/>
    <w:rsid w:val="002B3F69"/>
    <w:rsid w:val="002B3FF0"/>
    <w:rsid w:val="002B5A75"/>
    <w:rsid w:val="002B702F"/>
    <w:rsid w:val="002C1EE1"/>
    <w:rsid w:val="002C32E1"/>
    <w:rsid w:val="002C3D45"/>
    <w:rsid w:val="002C74FD"/>
    <w:rsid w:val="002C7A62"/>
    <w:rsid w:val="002D074D"/>
    <w:rsid w:val="002D08F0"/>
    <w:rsid w:val="002D0B15"/>
    <w:rsid w:val="002D0E1F"/>
    <w:rsid w:val="002D1527"/>
    <w:rsid w:val="002D189E"/>
    <w:rsid w:val="002D27FD"/>
    <w:rsid w:val="002D3DC7"/>
    <w:rsid w:val="002D5287"/>
    <w:rsid w:val="002D6593"/>
    <w:rsid w:val="002D6729"/>
    <w:rsid w:val="002D7029"/>
    <w:rsid w:val="002D794B"/>
    <w:rsid w:val="002E0133"/>
    <w:rsid w:val="002E0BA4"/>
    <w:rsid w:val="002E18C6"/>
    <w:rsid w:val="002E3C77"/>
    <w:rsid w:val="002E536A"/>
    <w:rsid w:val="002E5593"/>
    <w:rsid w:val="002E658D"/>
    <w:rsid w:val="002E7763"/>
    <w:rsid w:val="002F00E9"/>
    <w:rsid w:val="002F139F"/>
    <w:rsid w:val="002F3075"/>
    <w:rsid w:val="002F38C2"/>
    <w:rsid w:val="002F3BD5"/>
    <w:rsid w:val="002F5F95"/>
    <w:rsid w:val="002F6905"/>
    <w:rsid w:val="002F7347"/>
    <w:rsid w:val="003007BF"/>
    <w:rsid w:val="00300AB8"/>
    <w:rsid w:val="00301690"/>
    <w:rsid w:val="00301D61"/>
    <w:rsid w:val="003029E8"/>
    <w:rsid w:val="00302E50"/>
    <w:rsid w:val="0030336D"/>
    <w:rsid w:val="00307C9D"/>
    <w:rsid w:val="00312AC9"/>
    <w:rsid w:val="00312DA5"/>
    <w:rsid w:val="00313839"/>
    <w:rsid w:val="00314B7B"/>
    <w:rsid w:val="00317DC0"/>
    <w:rsid w:val="00320447"/>
    <w:rsid w:val="00320ABC"/>
    <w:rsid w:val="00321DA5"/>
    <w:rsid w:val="00322DA3"/>
    <w:rsid w:val="003230EA"/>
    <w:rsid w:val="0032393C"/>
    <w:rsid w:val="00325580"/>
    <w:rsid w:val="003270CA"/>
    <w:rsid w:val="0032790A"/>
    <w:rsid w:val="00330862"/>
    <w:rsid w:val="003323B4"/>
    <w:rsid w:val="00332660"/>
    <w:rsid w:val="00332FF7"/>
    <w:rsid w:val="003332B8"/>
    <w:rsid w:val="00335624"/>
    <w:rsid w:val="003359E2"/>
    <w:rsid w:val="00336121"/>
    <w:rsid w:val="00336615"/>
    <w:rsid w:val="00340741"/>
    <w:rsid w:val="00342350"/>
    <w:rsid w:val="003423A4"/>
    <w:rsid w:val="00343195"/>
    <w:rsid w:val="00343556"/>
    <w:rsid w:val="00343A79"/>
    <w:rsid w:val="00343DC8"/>
    <w:rsid w:val="00344780"/>
    <w:rsid w:val="00345991"/>
    <w:rsid w:val="00345D7F"/>
    <w:rsid w:val="00345F49"/>
    <w:rsid w:val="0034626F"/>
    <w:rsid w:val="003476C6"/>
    <w:rsid w:val="00350A19"/>
    <w:rsid w:val="003562BB"/>
    <w:rsid w:val="003569FD"/>
    <w:rsid w:val="00360169"/>
    <w:rsid w:val="00361854"/>
    <w:rsid w:val="0036199C"/>
    <w:rsid w:val="00361D38"/>
    <w:rsid w:val="00362B20"/>
    <w:rsid w:val="003712AF"/>
    <w:rsid w:val="00372C0C"/>
    <w:rsid w:val="00374536"/>
    <w:rsid w:val="00374910"/>
    <w:rsid w:val="00375874"/>
    <w:rsid w:val="00380323"/>
    <w:rsid w:val="0038357F"/>
    <w:rsid w:val="003849CB"/>
    <w:rsid w:val="00384C79"/>
    <w:rsid w:val="00385A12"/>
    <w:rsid w:val="00386D14"/>
    <w:rsid w:val="00390342"/>
    <w:rsid w:val="003914D7"/>
    <w:rsid w:val="003934EA"/>
    <w:rsid w:val="003935C2"/>
    <w:rsid w:val="003937DE"/>
    <w:rsid w:val="00393D74"/>
    <w:rsid w:val="00394960"/>
    <w:rsid w:val="003957CF"/>
    <w:rsid w:val="0039765D"/>
    <w:rsid w:val="003A04A4"/>
    <w:rsid w:val="003A0534"/>
    <w:rsid w:val="003A0CC3"/>
    <w:rsid w:val="003A0F24"/>
    <w:rsid w:val="003A1012"/>
    <w:rsid w:val="003A37E8"/>
    <w:rsid w:val="003A4730"/>
    <w:rsid w:val="003A7B29"/>
    <w:rsid w:val="003B13B3"/>
    <w:rsid w:val="003B1527"/>
    <w:rsid w:val="003B170E"/>
    <w:rsid w:val="003B3C53"/>
    <w:rsid w:val="003B4426"/>
    <w:rsid w:val="003B4C23"/>
    <w:rsid w:val="003B5B0D"/>
    <w:rsid w:val="003C0353"/>
    <w:rsid w:val="003C0AF5"/>
    <w:rsid w:val="003C2BAD"/>
    <w:rsid w:val="003C4D7D"/>
    <w:rsid w:val="003C52B2"/>
    <w:rsid w:val="003C7A60"/>
    <w:rsid w:val="003D146A"/>
    <w:rsid w:val="003E1164"/>
    <w:rsid w:val="003E1A6D"/>
    <w:rsid w:val="003E3382"/>
    <w:rsid w:val="003E4027"/>
    <w:rsid w:val="003E64F5"/>
    <w:rsid w:val="003F303C"/>
    <w:rsid w:val="003F315B"/>
    <w:rsid w:val="003F7C01"/>
    <w:rsid w:val="0040052E"/>
    <w:rsid w:val="00401504"/>
    <w:rsid w:val="00401854"/>
    <w:rsid w:val="00402DF9"/>
    <w:rsid w:val="00402F0B"/>
    <w:rsid w:val="00404A7C"/>
    <w:rsid w:val="0040675B"/>
    <w:rsid w:val="004079A6"/>
    <w:rsid w:val="0041041C"/>
    <w:rsid w:val="00410E2A"/>
    <w:rsid w:val="004121A0"/>
    <w:rsid w:val="004122C5"/>
    <w:rsid w:val="00413763"/>
    <w:rsid w:val="004140F4"/>
    <w:rsid w:val="00414750"/>
    <w:rsid w:val="00416A3C"/>
    <w:rsid w:val="004201CB"/>
    <w:rsid w:val="00420CB5"/>
    <w:rsid w:val="0042149E"/>
    <w:rsid w:val="00423390"/>
    <w:rsid w:val="0042535C"/>
    <w:rsid w:val="00426EB3"/>
    <w:rsid w:val="004302D1"/>
    <w:rsid w:val="00430498"/>
    <w:rsid w:val="004311F4"/>
    <w:rsid w:val="0043270C"/>
    <w:rsid w:val="00433379"/>
    <w:rsid w:val="0043362A"/>
    <w:rsid w:val="00433C2F"/>
    <w:rsid w:val="004340E5"/>
    <w:rsid w:val="004342A9"/>
    <w:rsid w:val="0043443C"/>
    <w:rsid w:val="00434B92"/>
    <w:rsid w:val="00436ECF"/>
    <w:rsid w:val="004419C0"/>
    <w:rsid w:val="00441D09"/>
    <w:rsid w:val="00442EA1"/>
    <w:rsid w:val="00442FD7"/>
    <w:rsid w:val="004435BE"/>
    <w:rsid w:val="00443C27"/>
    <w:rsid w:val="00443D69"/>
    <w:rsid w:val="004445D3"/>
    <w:rsid w:val="004449F1"/>
    <w:rsid w:val="004460C3"/>
    <w:rsid w:val="004479E0"/>
    <w:rsid w:val="004525CD"/>
    <w:rsid w:val="00453E32"/>
    <w:rsid w:val="004542C4"/>
    <w:rsid w:val="00454C52"/>
    <w:rsid w:val="0045553E"/>
    <w:rsid w:val="00461166"/>
    <w:rsid w:val="00461196"/>
    <w:rsid w:val="00462293"/>
    <w:rsid w:val="00462B0D"/>
    <w:rsid w:val="0046511E"/>
    <w:rsid w:val="00466213"/>
    <w:rsid w:val="004700CC"/>
    <w:rsid w:val="0047096E"/>
    <w:rsid w:val="004718B6"/>
    <w:rsid w:val="0047319E"/>
    <w:rsid w:val="00473853"/>
    <w:rsid w:val="00473E3C"/>
    <w:rsid w:val="00475569"/>
    <w:rsid w:val="0047653A"/>
    <w:rsid w:val="00477971"/>
    <w:rsid w:val="0048002C"/>
    <w:rsid w:val="004810E2"/>
    <w:rsid w:val="00481682"/>
    <w:rsid w:val="00483756"/>
    <w:rsid w:val="00483E15"/>
    <w:rsid w:val="00484E8E"/>
    <w:rsid w:val="00485A43"/>
    <w:rsid w:val="0048655A"/>
    <w:rsid w:val="00486D6B"/>
    <w:rsid w:val="00487CED"/>
    <w:rsid w:val="00490FCB"/>
    <w:rsid w:val="0049109C"/>
    <w:rsid w:val="0049290A"/>
    <w:rsid w:val="00494A04"/>
    <w:rsid w:val="00494B45"/>
    <w:rsid w:val="00495C26"/>
    <w:rsid w:val="00495D7A"/>
    <w:rsid w:val="00495E80"/>
    <w:rsid w:val="00496BE6"/>
    <w:rsid w:val="00497C22"/>
    <w:rsid w:val="004A4AEA"/>
    <w:rsid w:val="004A4C87"/>
    <w:rsid w:val="004A6B5D"/>
    <w:rsid w:val="004A74C4"/>
    <w:rsid w:val="004B08AD"/>
    <w:rsid w:val="004B26DB"/>
    <w:rsid w:val="004B318A"/>
    <w:rsid w:val="004B333E"/>
    <w:rsid w:val="004B385B"/>
    <w:rsid w:val="004B47B3"/>
    <w:rsid w:val="004B5BAB"/>
    <w:rsid w:val="004B5D27"/>
    <w:rsid w:val="004B7691"/>
    <w:rsid w:val="004C1F05"/>
    <w:rsid w:val="004C213D"/>
    <w:rsid w:val="004C235B"/>
    <w:rsid w:val="004C4451"/>
    <w:rsid w:val="004D0AEA"/>
    <w:rsid w:val="004D1165"/>
    <w:rsid w:val="004D1A6B"/>
    <w:rsid w:val="004D2CF6"/>
    <w:rsid w:val="004D3311"/>
    <w:rsid w:val="004D3E2E"/>
    <w:rsid w:val="004D429C"/>
    <w:rsid w:val="004D43C6"/>
    <w:rsid w:val="004D449C"/>
    <w:rsid w:val="004D56FC"/>
    <w:rsid w:val="004D6260"/>
    <w:rsid w:val="004E1BD3"/>
    <w:rsid w:val="004E400F"/>
    <w:rsid w:val="004E43F0"/>
    <w:rsid w:val="004E4D5B"/>
    <w:rsid w:val="004E53A9"/>
    <w:rsid w:val="004E67E5"/>
    <w:rsid w:val="004F1EDB"/>
    <w:rsid w:val="004F266C"/>
    <w:rsid w:val="004F2946"/>
    <w:rsid w:val="004F4351"/>
    <w:rsid w:val="004F4AB5"/>
    <w:rsid w:val="004F5D97"/>
    <w:rsid w:val="004F7FF9"/>
    <w:rsid w:val="005007DF"/>
    <w:rsid w:val="00502978"/>
    <w:rsid w:val="00506252"/>
    <w:rsid w:val="00510BE6"/>
    <w:rsid w:val="00511762"/>
    <w:rsid w:val="0051395C"/>
    <w:rsid w:val="00514644"/>
    <w:rsid w:val="00516934"/>
    <w:rsid w:val="00517098"/>
    <w:rsid w:val="00517982"/>
    <w:rsid w:val="00520515"/>
    <w:rsid w:val="00522FF3"/>
    <w:rsid w:val="00523275"/>
    <w:rsid w:val="00524338"/>
    <w:rsid w:val="00526363"/>
    <w:rsid w:val="00527142"/>
    <w:rsid w:val="005278E1"/>
    <w:rsid w:val="00527D28"/>
    <w:rsid w:val="00527E69"/>
    <w:rsid w:val="0053006F"/>
    <w:rsid w:val="00530C55"/>
    <w:rsid w:val="0053119D"/>
    <w:rsid w:val="0053165A"/>
    <w:rsid w:val="005329D6"/>
    <w:rsid w:val="00532C88"/>
    <w:rsid w:val="00533F60"/>
    <w:rsid w:val="00534548"/>
    <w:rsid w:val="00534DDD"/>
    <w:rsid w:val="005353A9"/>
    <w:rsid w:val="00540DA8"/>
    <w:rsid w:val="00541F51"/>
    <w:rsid w:val="005431D4"/>
    <w:rsid w:val="0054405D"/>
    <w:rsid w:val="00545236"/>
    <w:rsid w:val="005457A6"/>
    <w:rsid w:val="00545E26"/>
    <w:rsid w:val="00547438"/>
    <w:rsid w:val="00550179"/>
    <w:rsid w:val="00553269"/>
    <w:rsid w:val="0055384A"/>
    <w:rsid w:val="0055450A"/>
    <w:rsid w:val="00557F20"/>
    <w:rsid w:val="00560D33"/>
    <w:rsid w:val="0056247F"/>
    <w:rsid w:val="00563D64"/>
    <w:rsid w:val="0056524F"/>
    <w:rsid w:val="00567369"/>
    <w:rsid w:val="0056798A"/>
    <w:rsid w:val="00570D28"/>
    <w:rsid w:val="00570E62"/>
    <w:rsid w:val="00571034"/>
    <w:rsid w:val="0057204C"/>
    <w:rsid w:val="005729D6"/>
    <w:rsid w:val="00573A5C"/>
    <w:rsid w:val="00573F6D"/>
    <w:rsid w:val="005744AA"/>
    <w:rsid w:val="00575077"/>
    <w:rsid w:val="005759FB"/>
    <w:rsid w:val="00576737"/>
    <w:rsid w:val="0057716A"/>
    <w:rsid w:val="005774F5"/>
    <w:rsid w:val="00577F56"/>
    <w:rsid w:val="005802BA"/>
    <w:rsid w:val="0058166C"/>
    <w:rsid w:val="0058591D"/>
    <w:rsid w:val="0058620D"/>
    <w:rsid w:val="00586F90"/>
    <w:rsid w:val="00587335"/>
    <w:rsid w:val="0059023D"/>
    <w:rsid w:val="005922B3"/>
    <w:rsid w:val="00592972"/>
    <w:rsid w:val="00592B92"/>
    <w:rsid w:val="00592CED"/>
    <w:rsid w:val="0059425A"/>
    <w:rsid w:val="005954E9"/>
    <w:rsid w:val="005956BC"/>
    <w:rsid w:val="005965B0"/>
    <w:rsid w:val="005A1065"/>
    <w:rsid w:val="005A2BE5"/>
    <w:rsid w:val="005A2C66"/>
    <w:rsid w:val="005A400B"/>
    <w:rsid w:val="005A4F65"/>
    <w:rsid w:val="005A5DE6"/>
    <w:rsid w:val="005B03AE"/>
    <w:rsid w:val="005B0BAC"/>
    <w:rsid w:val="005B224A"/>
    <w:rsid w:val="005B26D1"/>
    <w:rsid w:val="005B2702"/>
    <w:rsid w:val="005B3210"/>
    <w:rsid w:val="005B44EB"/>
    <w:rsid w:val="005B5C15"/>
    <w:rsid w:val="005B700D"/>
    <w:rsid w:val="005B7885"/>
    <w:rsid w:val="005B7BA9"/>
    <w:rsid w:val="005C4AE7"/>
    <w:rsid w:val="005C4FD1"/>
    <w:rsid w:val="005C6B89"/>
    <w:rsid w:val="005D0AAA"/>
    <w:rsid w:val="005D0FD0"/>
    <w:rsid w:val="005D1361"/>
    <w:rsid w:val="005D1E36"/>
    <w:rsid w:val="005D3E79"/>
    <w:rsid w:val="005D66CF"/>
    <w:rsid w:val="005D70DC"/>
    <w:rsid w:val="005E307F"/>
    <w:rsid w:val="005E3818"/>
    <w:rsid w:val="005E3CDD"/>
    <w:rsid w:val="005E639E"/>
    <w:rsid w:val="005E79AE"/>
    <w:rsid w:val="005E7CD9"/>
    <w:rsid w:val="005E7EF3"/>
    <w:rsid w:val="005F02DF"/>
    <w:rsid w:val="005F07E5"/>
    <w:rsid w:val="005F1A17"/>
    <w:rsid w:val="005F1DE8"/>
    <w:rsid w:val="005F205A"/>
    <w:rsid w:val="005F2601"/>
    <w:rsid w:val="005F2BFE"/>
    <w:rsid w:val="005F3957"/>
    <w:rsid w:val="005F4813"/>
    <w:rsid w:val="005F4A8B"/>
    <w:rsid w:val="005F4E0B"/>
    <w:rsid w:val="005F5337"/>
    <w:rsid w:val="005F55F7"/>
    <w:rsid w:val="005F6169"/>
    <w:rsid w:val="005F7D99"/>
    <w:rsid w:val="0060224B"/>
    <w:rsid w:val="006056FE"/>
    <w:rsid w:val="00607E4C"/>
    <w:rsid w:val="00612DC5"/>
    <w:rsid w:val="00612E84"/>
    <w:rsid w:val="006130E9"/>
    <w:rsid w:val="00616883"/>
    <w:rsid w:val="00617701"/>
    <w:rsid w:val="00617BFD"/>
    <w:rsid w:val="00621781"/>
    <w:rsid w:val="00623F3A"/>
    <w:rsid w:val="006242F8"/>
    <w:rsid w:val="0062462A"/>
    <w:rsid w:val="00631B70"/>
    <w:rsid w:val="00631D07"/>
    <w:rsid w:val="00634DAE"/>
    <w:rsid w:val="00634EA9"/>
    <w:rsid w:val="00635311"/>
    <w:rsid w:val="00637076"/>
    <w:rsid w:val="006375C0"/>
    <w:rsid w:val="00640AA8"/>
    <w:rsid w:val="00640C2A"/>
    <w:rsid w:val="0064398E"/>
    <w:rsid w:val="00646241"/>
    <w:rsid w:val="00646F5B"/>
    <w:rsid w:val="006515D3"/>
    <w:rsid w:val="006516BD"/>
    <w:rsid w:val="00652A76"/>
    <w:rsid w:val="00653306"/>
    <w:rsid w:val="00655275"/>
    <w:rsid w:val="0065554E"/>
    <w:rsid w:val="00655696"/>
    <w:rsid w:val="00656CBA"/>
    <w:rsid w:val="0066229C"/>
    <w:rsid w:val="00662421"/>
    <w:rsid w:val="006628EC"/>
    <w:rsid w:val="00662F40"/>
    <w:rsid w:val="00663D05"/>
    <w:rsid w:val="0066493F"/>
    <w:rsid w:val="00666018"/>
    <w:rsid w:val="006663D0"/>
    <w:rsid w:val="00666417"/>
    <w:rsid w:val="00667D1E"/>
    <w:rsid w:val="00670125"/>
    <w:rsid w:val="00672FC1"/>
    <w:rsid w:val="006769E8"/>
    <w:rsid w:val="0067774C"/>
    <w:rsid w:val="006778D2"/>
    <w:rsid w:val="0068266D"/>
    <w:rsid w:val="006826DD"/>
    <w:rsid w:val="0068391C"/>
    <w:rsid w:val="00684D74"/>
    <w:rsid w:val="00685A70"/>
    <w:rsid w:val="00686C29"/>
    <w:rsid w:val="00691DF7"/>
    <w:rsid w:val="00692064"/>
    <w:rsid w:val="00695044"/>
    <w:rsid w:val="006953EB"/>
    <w:rsid w:val="00696837"/>
    <w:rsid w:val="00696BC8"/>
    <w:rsid w:val="006A0D0F"/>
    <w:rsid w:val="006A14C5"/>
    <w:rsid w:val="006A2255"/>
    <w:rsid w:val="006A2E73"/>
    <w:rsid w:val="006A3561"/>
    <w:rsid w:val="006A504F"/>
    <w:rsid w:val="006A57B4"/>
    <w:rsid w:val="006A6434"/>
    <w:rsid w:val="006A7F2E"/>
    <w:rsid w:val="006B1BEC"/>
    <w:rsid w:val="006B3E5F"/>
    <w:rsid w:val="006B56D2"/>
    <w:rsid w:val="006B6023"/>
    <w:rsid w:val="006B6602"/>
    <w:rsid w:val="006B66BF"/>
    <w:rsid w:val="006B6948"/>
    <w:rsid w:val="006B7DDB"/>
    <w:rsid w:val="006C0522"/>
    <w:rsid w:val="006C09CD"/>
    <w:rsid w:val="006C2854"/>
    <w:rsid w:val="006C462E"/>
    <w:rsid w:val="006C6150"/>
    <w:rsid w:val="006D17D7"/>
    <w:rsid w:val="006D1BA7"/>
    <w:rsid w:val="006D67E2"/>
    <w:rsid w:val="006D7BF7"/>
    <w:rsid w:val="006E1A56"/>
    <w:rsid w:val="006E3296"/>
    <w:rsid w:val="006E342E"/>
    <w:rsid w:val="006E5521"/>
    <w:rsid w:val="006E5CD0"/>
    <w:rsid w:val="006E5CD4"/>
    <w:rsid w:val="006E7D05"/>
    <w:rsid w:val="006F199E"/>
    <w:rsid w:val="006F1A45"/>
    <w:rsid w:val="006F1F08"/>
    <w:rsid w:val="006F2129"/>
    <w:rsid w:val="006F2470"/>
    <w:rsid w:val="006F2590"/>
    <w:rsid w:val="006F2C83"/>
    <w:rsid w:val="006F6556"/>
    <w:rsid w:val="00700089"/>
    <w:rsid w:val="007004D6"/>
    <w:rsid w:val="00701AEB"/>
    <w:rsid w:val="00702017"/>
    <w:rsid w:val="00702799"/>
    <w:rsid w:val="00705868"/>
    <w:rsid w:val="00706B77"/>
    <w:rsid w:val="0070730A"/>
    <w:rsid w:val="00707B6A"/>
    <w:rsid w:val="00707CE4"/>
    <w:rsid w:val="0071051C"/>
    <w:rsid w:val="0071180B"/>
    <w:rsid w:val="007158FE"/>
    <w:rsid w:val="00715927"/>
    <w:rsid w:val="00716340"/>
    <w:rsid w:val="00716B57"/>
    <w:rsid w:val="00717B72"/>
    <w:rsid w:val="0072064A"/>
    <w:rsid w:val="00722140"/>
    <w:rsid w:val="007231D4"/>
    <w:rsid w:val="00723F71"/>
    <w:rsid w:val="00724B91"/>
    <w:rsid w:val="00726139"/>
    <w:rsid w:val="00726616"/>
    <w:rsid w:val="0072693D"/>
    <w:rsid w:val="00726A90"/>
    <w:rsid w:val="007300AD"/>
    <w:rsid w:val="00730662"/>
    <w:rsid w:val="0073077E"/>
    <w:rsid w:val="00731876"/>
    <w:rsid w:val="00731C78"/>
    <w:rsid w:val="007330FF"/>
    <w:rsid w:val="007354CF"/>
    <w:rsid w:val="0073693E"/>
    <w:rsid w:val="0073775F"/>
    <w:rsid w:val="007404C6"/>
    <w:rsid w:val="00740A25"/>
    <w:rsid w:val="00740ADF"/>
    <w:rsid w:val="00740F9E"/>
    <w:rsid w:val="007412A1"/>
    <w:rsid w:val="00741A62"/>
    <w:rsid w:val="00742A4F"/>
    <w:rsid w:val="00742CE9"/>
    <w:rsid w:val="00744EF9"/>
    <w:rsid w:val="0074615D"/>
    <w:rsid w:val="007507AE"/>
    <w:rsid w:val="007513A7"/>
    <w:rsid w:val="00751CC8"/>
    <w:rsid w:val="00753250"/>
    <w:rsid w:val="007536FB"/>
    <w:rsid w:val="00753C38"/>
    <w:rsid w:val="007548EB"/>
    <w:rsid w:val="007556F7"/>
    <w:rsid w:val="00755D8A"/>
    <w:rsid w:val="0075708A"/>
    <w:rsid w:val="007615FC"/>
    <w:rsid w:val="00767004"/>
    <w:rsid w:val="00771C72"/>
    <w:rsid w:val="0077436C"/>
    <w:rsid w:val="0077514C"/>
    <w:rsid w:val="00776C60"/>
    <w:rsid w:val="00780EF9"/>
    <w:rsid w:val="00783542"/>
    <w:rsid w:val="007836D8"/>
    <w:rsid w:val="00783B34"/>
    <w:rsid w:val="00787EBE"/>
    <w:rsid w:val="00791858"/>
    <w:rsid w:val="00791E6F"/>
    <w:rsid w:val="00794120"/>
    <w:rsid w:val="00794A5F"/>
    <w:rsid w:val="00797137"/>
    <w:rsid w:val="0079794E"/>
    <w:rsid w:val="00797C13"/>
    <w:rsid w:val="00797C4A"/>
    <w:rsid w:val="007A2331"/>
    <w:rsid w:val="007A3370"/>
    <w:rsid w:val="007A5382"/>
    <w:rsid w:val="007A5476"/>
    <w:rsid w:val="007A68BD"/>
    <w:rsid w:val="007B0BC9"/>
    <w:rsid w:val="007B3DB5"/>
    <w:rsid w:val="007B4CD5"/>
    <w:rsid w:val="007B5175"/>
    <w:rsid w:val="007B5A5A"/>
    <w:rsid w:val="007B5EC2"/>
    <w:rsid w:val="007B6EA7"/>
    <w:rsid w:val="007B708F"/>
    <w:rsid w:val="007B7C7E"/>
    <w:rsid w:val="007C010D"/>
    <w:rsid w:val="007C1FB1"/>
    <w:rsid w:val="007C32E6"/>
    <w:rsid w:val="007C3FDC"/>
    <w:rsid w:val="007C4FC3"/>
    <w:rsid w:val="007C55B2"/>
    <w:rsid w:val="007C63FF"/>
    <w:rsid w:val="007C6771"/>
    <w:rsid w:val="007D079A"/>
    <w:rsid w:val="007D1E63"/>
    <w:rsid w:val="007D2D9C"/>
    <w:rsid w:val="007D4264"/>
    <w:rsid w:val="007D6B2A"/>
    <w:rsid w:val="007E0D82"/>
    <w:rsid w:val="007E10B0"/>
    <w:rsid w:val="007E35AF"/>
    <w:rsid w:val="007E3654"/>
    <w:rsid w:val="007E3E73"/>
    <w:rsid w:val="007E5151"/>
    <w:rsid w:val="007E69AB"/>
    <w:rsid w:val="007E7737"/>
    <w:rsid w:val="007F0DDA"/>
    <w:rsid w:val="007F14C1"/>
    <w:rsid w:val="007F337F"/>
    <w:rsid w:val="007F3ED6"/>
    <w:rsid w:val="00800874"/>
    <w:rsid w:val="00802C4D"/>
    <w:rsid w:val="008044B1"/>
    <w:rsid w:val="008103B7"/>
    <w:rsid w:val="00810691"/>
    <w:rsid w:val="00812308"/>
    <w:rsid w:val="00813A40"/>
    <w:rsid w:val="00813BEB"/>
    <w:rsid w:val="00814146"/>
    <w:rsid w:val="008149AE"/>
    <w:rsid w:val="0081568F"/>
    <w:rsid w:val="00817A37"/>
    <w:rsid w:val="00820B28"/>
    <w:rsid w:val="008217EA"/>
    <w:rsid w:val="00826A98"/>
    <w:rsid w:val="008304E6"/>
    <w:rsid w:val="0083059D"/>
    <w:rsid w:val="008308D2"/>
    <w:rsid w:val="00831388"/>
    <w:rsid w:val="00832C2D"/>
    <w:rsid w:val="008333D8"/>
    <w:rsid w:val="0083503E"/>
    <w:rsid w:val="00835804"/>
    <w:rsid w:val="00836C80"/>
    <w:rsid w:val="00837EEB"/>
    <w:rsid w:val="00840497"/>
    <w:rsid w:val="00841DD2"/>
    <w:rsid w:val="00842BF5"/>
    <w:rsid w:val="00844141"/>
    <w:rsid w:val="008475C0"/>
    <w:rsid w:val="008475DA"/>
    <w:rsid w:val="00850F31"/>
    <w:rsid w:val="008516A2"/>
    <w:rsid w:val="00851866"/>
    <w:rsid w:val="008521BA"/>
    <w:rsid w:val="008545AE"/>
    <w:rsid w:val="00855096"/>
    <w:rsid w:val="00855121"/>
    <w:rsid w:val="008551D3"/>
    <w:rsid w:val="00855726"/>
    <w:rsid w:val="00856B89"/>
    <w:rsid w:val="008576EC"/>
    <w:rsid w:val="00857D21"/>
    <w:rsid w:val="00860127"/>
    <w:rsid w:val="00860CE4"/>
    <w:rsid w:val="00864489"/>
    <w:rsid w:val="008669C2"/>
    <w:rsid w:val="00866FDD"/>
    <w:rsid w:val="00870F42"/>
    <w:rsid w:val="00870FC9"/>
    <w:rsid w:val="00872A9F"/>
    <w:rsid w:val="008735FD"/>
    <w:rsid w:val="008745DC"/>
    <w:rsid w:val="00876428"/>
    <w:rsid w:val="008812C6"/>
    <w:rsid w:val="008816F8"/>
    <w:rsid w:val="00882661"/>
    <w:rsid w:val="00882B25"/>
    <w:rsid w:val="00883480"/>
    <w:rsid w:val="00883A02"/>
    <w:rsid w:val="008841B4"/>
    <w:rsid w:val="00885176"/>
    <w:rsid w:val="008866CA"/>
    <w:rsid w:val="008868B8"/>
    <w:rsid w:val="00887420"/>
    <w:rsid w:val="00887B04"/>
    <w:rsid w:val="00891D66"/>
    <w:rsid w:val="00893331"/>
    <w:rsid w:val="008938EA"/>
    <w:rsid w:val="008946E6"/>
    <w:rsid w:val="00894F7E"/>
    <w:rsid w:val="00895352"/>
    <w:rsid w:val="00896E4B"/>
    <w:rsid w:val="008A23BE"/>
    <w:rsid w:val="008A2712"/>
    <w:rsid w:val="008A6DDB"/>
    <w:rsid w:val="008B15F2"/>
    <w:rsid w:val="008B1D01"/>
    <w:rsid w:val="008B38A3"/>
    <w:rsid w:val="008B51B5"/>
    <w:rsid w:val="008B5486"/>
    <w:rsid w:val="008B5815"/>
    <w:rsid w:val="008B59CB"/>
    <w:rsid w:val="008B6CD5"/>
    <w:rsid w:val="008C0B36"/>
    <w:rsid w:val="008C24BE"/>
    <w:rsid w:val="008C6340"/>
    <w:rsid w:val="008D0359"/>
    <w:rsid w:val="008D1262"/>
    <w:rsid w:val="008D66E3"/>
    <w:rsid w:val="008E029B"/>
    <w:rsid w:val="008E128C"/>
    <w:rsid w:val="008E24CA"/>
    <w:rsid w:val="008E387B"/>
    <w:rsid w:val="008E5A82"/>
    <w:rsid w:val="008E6C1C"/>
    <w:rsid w:val="008E6D52"/>
    <w:rsid w:val="008E71B8"/>
    <w:rsid w:val="008E792D"/>
    <w:rsid w:val="008E7D0D"/>
    <w:rsid w:val="008F1742"/>
    <w:rsid w:val="008F1D2A"/>
    <w:rsid w:val="008F3007"/>
    <w:rsid w:val="008F5E70"/>
    <w:rsid w:val="008F636F"/>
    <w:rsid w:val="008F7AB8"/>
    <w:rsid w:val="009002A2"/>
    <w:rsid w:val="00900D59"/>
    <w:rsid w:val="00902356"/>
    <w:rsid w:val="00903583"/>
    <w:rsid w:val="0090502F"/>
    <w:rsid w:val="00907130"/>
    <w:rsid w:val="0091118A"/>
    <w:rsid w:val="009122B7"/>
    <w:rsid w:val="009155B3"/>
    <w:rsid w:val="00916441"/>
    <w:rsid w:val="00916E9B"/>
    <w:rsid w:val="00917853"/>
    <w:rsid w:val="00917908"/>
    <w:rsid w:val="00920FAD"/>
    <w:rsid w:val="00922EB4"/>
    <w:rsid w:val="009242B9"/>
    <w:rsid w:val="00924B62"/>
    <w:rsid w:val="00924F46"/>
    <w:rsid w:val="009250E4"/>
    <w:rsid w:val="0093109D"/>
    <w:rsid w:val="0093205A"/>
    <w:rsid w:val="0093268D"/>
    <w:rsid w:val="00932AA4"/>
    <w:rsid w:val="0093416E"/>
    <w:rsid w:val="00934D74"/>
    <w:rsid w:val="00935142"/>
    <w:rsid w:val="009359F8"/>
    <w:rsid w:val="00936021"/>
    <w:rsid w:val="0093707E"/>
    <w:rsid w:val="00937572"/>
    <w:rsid w:val="00937A84"/>
    <w:rsid w:val="00941604"/>
    <w:rsid w:val="00941EBF"/>
    <w:rsid w:val="00942669"/>
    <w:rsid w:val="00943D77"/>
    <w:rsid w:val="00943F32"/>
    <w:rsid w:val="00944E22"/>
    <w:rsid w:val="00945841"/>
    <w:rsid w:val="009464DC"/>
    <w:rsid w:val="00946B74"/>
    <w:rsid w:val="00946D2B"/>
    <w:rsid w:val="00947C43"/>
    <w:rsid w:val="00950004"/>
    <w:rsid w:val="00951C34"/>
    <w:rsid w:val="0095280F"/>
    <w:rsid w:val="00952860"/>
    <w:rsid w:val="00954243"/>
    <w:rsid w:val="00954BA8"/>
    <w:rsid w:val="0095731C"/>
    <w:rsid w:val="00960538"/>
    <w:rsid w:val="009606C5"/>
    <w:rsid w:val="009609B9"/>
    <w:rsid w:val="00961A73"/>
    <w:rsid w:val="00964177"/>
    <w:rsid w:val="00964ADC"/>
    <w:rsid w:val="00964EB2"/>
    <w:rsid w:val="00966580"/>
    <w:rsid w:val="009666C2"/>
    <w:rsid w:val="009667A0"/>
    <w:rsid w:val="00966AD6"/>
    <w:rsid w:val="00972412"/>
    <w:rsid w:val="00974B30"/>
    <w:rsid w:val="00975FB0"/>
    <w:rsid w:val="00977F34"/>
    <w:rsid w:val="00980805"/>
    <w:rsid w:val="00980F06"/>
    <w:rsid w:val="00981985"/>
    <w:rsid w:val="009832C5"/>
    <w:rsid w:val="00983764"/>
    <w:rsid w:val="00983A31"/>
    <w:rsid w:val="00983AF0"/>
    <w:rsid w:val="0098691D"/>
    <w:rsid w:val="00990952"/>
    <w:rsid w:val="00990F65"/>
    <w:rsid w:val="0099283D"/>
    <w:rsid w:val="00992895"/>
    <w:rsid w:val="00992FE3"/>
    <w:rsid w:val="00994B3E"/>
    <w:rsid w:val="00996C36"/>
    <w:rsid w:val="00996C5A"/>
    <w:rsid w:val="009A0761"/>
    <w:rsid w:val="009A0ADA"/>
    <w:rsid w:val="009A1731"/>
    <w:rsid w:val="009A2D79"/>
    <w:rsid w:val="009A4F7C"/>
    <w:rsid w:val="009A7125"/>
    <w:rsid w:val="009A75FC"/>
    <w:rsid w:val="009B33D2"/>
    <w:rsid w:val="009B4D61"/>
    <w:rsid w:val="009B5C15"/>
    <w:rsid w:val="009B66D4"/>
    <w:rsid w:val="009C15FD"/>
    <w:rsid w:val="009C1FB2"/>
    <w:rsid w:val="009C2EE5"/>
    <w:rsid w:val="009C412A"/>
    <w:rsid w:val="009C4CAA"/>
    <w:rsid w:val="009C605A"/>
    <w:rsid w:val="009C6163"/>
    <w:rsid w:val="009D09D8"/>
    <w:rsid w:val="009D1731"/>
    <w:rsid w:val="009D2145"/>
    <w:rsid w:val="009D319D"/>
    <w:rsid w:val="009D3298"/>
    <w:rsid w:val="009D3E90"/>
    <w:rsid w:val="009D6CE9"/>
    <w:rsid w:val="009D77C8"/>
    <w:rsid w:val="009E0DC4"/>
    <w:rsid w:val="009E22FB"/>
    <w:rsid w:val="009E4E3E"/>
    <w:rsid w:val="009E5C6F"/>
    <w:rsid w:val="009E5DD0"/>
    <w:rsid w:val="009E619C"/>
    <w:rsid w:val="009F40A0"/>
    <w:rsid w:val="009F568C"/>
    <w:rsid w:val="009F58B1"/>
    <w:rsid w:val="009F5C97"/>
    <w:rsid w:val="009F5EF7"/>
    <w:rsid w:val="009F6001"/>
    <w:rsid w:val="009F7ACC"/>
    <w:rsid w:val="00A01394"/>
    <w:rsid w:val="00A01C9F"/>
    <w:rsid w:val="00A02D5D"/>
    <w:rsid w:val="00A03CB8"/>
    <w:rsid w:val="00A03F74"/>
    <w:rsid w:val="00A05998"/>
    <w:rsid w:val="00A075F1"/>
    <w:rsid w:val="00A106BC"/>
    <w:rsid w:val="00A11161"/>
    <w:rsid w:val="00A11645"/>
    <w:rsid w:val="00A11F11"/>
    <w:rsid w:val="00A12B58"/>
    <w:rsid w:val="00A15B91"/>
    <w:rsid w:val="00A15DA7"/>
    <w:rsid w:val="00A1687D"/>
    <w:rsid w:val="00A17808"/>
    <w:rsid w:val="00A17E8F"/>
    <w:rsid w:val="00A202D5"/>
    <w:rsid w:val="00A21B25"/>
    <w:rsid w:val="00A223DB"/>
    <w:rsid w:val="00A25102"/>
    <w:rsid w:val="00A30003"/>
    <w:rsid w:val="00A307A6"/>
    <w:rsid w:val="00A30833"/>
    <w:rsid w:val="00A31C3C"/>
    <w:rsid w:val="00A32769"/>
    <w:rsid w:val="00A33045"/>
    <w:rsid w:val="00A330C1"/>
    <w:rsid w:val="00A361E8"/>
    <w:rsid w:val="00A41481"/>
    <w:rsid w:val="00A42605"/>
    <w:rsid w:val="00A4413E"/>
    <w:rsid w:val="00A45FB2"/>
    <w:rsid w:val="00A47EDE"/>
    <w:rsid w:val="00A506F5"/>
    <w:rsid w:val="00A529EE"/>
    <w:rsid w:val="00A52BF5"/>
    <w:rsid w:val="00A5383A"/>
    <w:rsid w:val="00A557EC"/>
    <w:rsid w:val="00A56664"/>
    <w:rsid w:val="00A56D20"/>
    <w:rsid w:val="00A57740"/>
    <w:rsid w:val="00A57919"/>
    <w:rsid w:val="00A579FD"/>
    <w:rsid w:val="00A61182"/>
    <w:rsid w:val="00A6235E"/>
    <w:rsid w:val="00A63F2D"/>
    <w:rsid w:val="00A6456E"/>
    <w:rsid w:val="00A671B8"/>
    <w:rsid w:val="00A672E9"/>
    <w:rsid w:val="00A6781F"/>
    <w:rsid w:val="00A67FF0"/>
    <w:rsid w:val="00A701BF"/>
    <w:rsid w:val="00A71011"/>
    <w:rsid w:val="00A724FB"/>
    <w:rsid w:val="00A72D17"/>
    <w:rsid w:val="00A75D8E"/>
    <w:rsid w:val="00A828EB"/>
    <w:rsid w:val="00A84026"/>
    <w:rsid w:val="00A865AD"/>
    <w:rsid w:val="00A86C72"/>
    <w:rsid w:val="00A87727"/>
    <w:rsid w:val="00A8778B"/>
    <w:rsid w:val="00A9036E"/>
    <w:rsid w:val="00A90911"/>
    <w:rsid w:val="00A91C67"/>
    <w:rsid w:val="00A94203"/>
    <w:rsid w:val="00A97145"/>
    <w:rsid w:val="00AA11E3"/>
    <w:rsid w:val="00AA2F23"/>
    <w:rsid w:val="00AA35CC"/>
    <w:rsid w:val="00AA534A"/>
    <w:rsid w:val="00AA62FA"/>
    <w:rsid w:val="00AB0BEE"/>
    <w:rsid w:val="00AB14CA"/>
    <w:rsid w:val="00AB1B7E"/>
    <w:rsid w:val="00AB2139"/>
    <w:rsid w:val="00AB2B45"/>
    <w:rsid w:val="00AB535D"/>
    <w:rsid w:val="00AB5816"/>
    <w:rsid w:val="00AB5FD0"/>
    <w:rsid w:val="00AC1D13"/>
    <w:rsid w:val="00AC1F04"/>
    <w:rsid w:val="00AC2455"/>
    <w:rsid w:val="00AC2651"/>
    <w:rsid w:val="00AC29AD"/>
    <w:rsid w:val="00AC6BE5"/>
    <w:rsid w:val="00AC7098"/>
    <w:rsid w:val="00AC7111"/>
    <w:rsid w:val="00AC7963"/>
    <w:rsid w:val="00AD0140"/>
    <w:rsid w:val="00AD2B76"/>
    <w:rsid w:val="00AD2FDE"/>
    <w:rsid w:val="00AD3D22"/>
    <w:rsid w:val="00AD4C13"/>
    <w:rsid w:val="00AD54C7"/>
    <w:rsid w:val="00AD7CBD"/>
    <w:rsid w:val="00AE00BF"/>
    <w:rsid w:val="00AE2581"/>
    <w:rsid w:val="00AE2604"/>
    <w:rsid w:val="00AE2D85"/>
    <w:rsid w:val="00AE3234"/>
    <w:rsid w:val="00AE344C"/>
    <w:rsid w:val="00AE741E"/>
    <w:rsid w:val="00AE760E"/>
    <w:rsid w:val="00AF3D5E"/>
    <w:rsid w:val="00AF3E32"/>
    <w:rsid w:val="00AF4EA4"/>
    <w:rsid w:val="00B0155B"/>
    <w:rsid w:val="00B01897"/>
    <w:rsid w:val="00B050D9"/>
    <w:rsid w:val="00B056D2"/>
    <w:rsid w:val="00B05A27"/>
    <w:rsid w:val="00B0614F"/>
    <w:rsid w:val="00B0628E"/>
    <w:rsid w:val="00B1002E"/>
    <w:rsid w:val="00B1003C"/>
    <w:rsid w:val="00B10957"/>
    <w:rsid w:val="00B110CA"/>
    <w:rsid w:val="00B11849"/>
    <w:rsid w:val="00B11C06"/>
    <w:rsid w:val="00B12B4E"/>
    <w:rsid w:val="00B15AFF"/>
    <w:rsid w:val="00B169AC"/>
    <w:rsid w:val="00B1755E"/>
    <w:rsid w:val="00B17A08"/>
    <w:rsid w:val="00B20A5B"/>
    <w:rsid w:val="00B21423"/>
    <w:rsid w:val="00B2172B"/>
    <w:rsid w:val="00B21B62"/>
    <w:rsid w:val="00B23192"/>
    <w:rsid w:val="00B24597"/>
    <w:rsid w:val="00B251E0"/>
    <w:rsid w:val="00B2557A"/>
    <w:rsid w:val="00B257F8"/>
    <w:rsid w:val="00B26ED1"/>
    <w:rsid w:val="00B27E76"/>
    <w:rsid w:val="00B32ADE"/>
    <w:rsid w:val="00B32D0D"/>
    <w:rsid w:val="00B33014"/>
    <w:rsid w:val="00B33E8C"/>
    <w:rsid w:val="00B34E67"/>
    <w:rsid w:val="00B36D64"/>
    <w:rsid w:val="00B4129E"/>
    <w:rsid w:val="00B423AB"/>
    <w:rsid w:val="00B466C6"/>
    <w:rsid w:val="00B47CEE"/>
    <w:rsid w:val="00B50965"/>
    <w:rsid w:val="00B52456"/>
    <w:rsid w:val="00B53D43"/>
    <w:rsid w:val="00B554DC"/>
    <w:rsid w:val="00B60164"/>
    <w:rsid w:val="00B60333"/>
    <w:rsid w:val="00B61274"/>
    <w:rsid w:val="00B616B9"/>
    <w:rsid w:val="00B65EC6"/>
    <w:rsid w:val="00B66DC9"/>
    <w:rsid w:val="00B70969"/>
    <w:rsid w:val="00B716D8"/>
    <w:rsid w:val="00B7278E"/>
    <w:rsid w:val="00B73800"/>
    <w:rsid w:val="00B73B61"/>
    <w:rsid w:val="00B746FC"/>
    <w:rsid w:val="00B77EBB"/>
    <w:rsid w:val="00B80B36"/>
    <w:rsid w:val="00B81A04"/>
    <w:rsid w:val="00B824C4"/>
    <w:rsid w:val="00B82655"/>
    <w:rsid w:val="00B837A7"/>
    <w:rsid w:val="00B84641"/>
    <w:rsid w:val="00B85225"/>
    <w:rsid w:val="00B85742"/>
    <w:rsid w:val="00B866A6"/>
    <w:rsid w:val="00B9133F"/>
    <w:rsid w:val="00B94B75"/>
    <w:rsid w:val="00B94C3F"/>
    <w:rsid w:val="00B955B1"/>
    <w:rsid w:val="00B95804"/>
    <w:rsid w:val="00BA0731"/>
    <w:rsid w:val="00BA2A91"/>
    <w:rsid w:val="00BA4AB3"/>
    <w:rsid w:val="00BA5F79"/>
    <w:rsid w:val="00BA601B"/>
    <w:rsid w:val="00BA6817"/>
    <w:rsid w:val="00BA69B3"/>
    <w:rsid w:val="00BB0A61"/>
    <w:rsid w:val="00BB20AB"/>
    <w:rsid w:val="00BB2893"/>
    <w:rsid w:val="00BB2A2D"/>
    <w:rsid w:val="00BB3D7B"/>
    <w:rsid w:val="00BB6638"/>
    <w:rsid w:val="00BB6A79"/>
    <w:rsid w:val="00BB6CD0"/>
    <w:rsid w:val="00BB7090"/>
    <w:rsid w:val="00BC0AAC"/>
    <w:rsid w:val="00BC119B"/>
    <w:rsid w:val="00BC4339"/>
    <w:rsid w:val="00BC5C06"/>
    <w:rsid w:val="00BC5D4C"/>
    <w:rsid w:val="00BC6492"/>
    <w:rsid w:val="00BC7589"/>
    <w:rsid w:val="00BD0F5B"/>
    <w:rsid w:val="00BD1338"/>
    <w:rsid w:val="00BD1FDD"/>
    <w:rsid w:val="00BD20F0"/>
    <w:rsid w:val="00BD2BE4"/>
    <w:rsid w:val="00BD4B93"/>
    <w:rsid w:val="00BD5CAE"/>
    <w:rsid w:val="00BD63E1"/>
    <w:rsid w:val="00BD7D7E"/>
    <w:rsid w:val="00BE00F2"/>
    <w:rsid w:val="00BE1423"/>
    <w:rsid w:val="00BE1627"/>
    <w:rsid w:val="00BE1AA9"/>
    <w:rsid w:val="00BE2407"/>
    <w:rsid w:val="00BE4190"/>
    <w:rsid w:val="00BE4DE1"/>
    <w:rsid w:val="00BE5451"/>
    <w:rsid w:val="00BE56E7"/>
    <w:rsid w:val="00BE5F72"/>
    <w:rsid w:val="00BE5FD5"/>
    <w:rsid w:val="00BF023C"/>
    <w:rsid w:val="00BF0376"/>
    <w:rsid w:val="00BF03BE"/>
    <w:rsid w:val="00BF3381"/>
    <w:rsid w:val="00BF4235"/>
    <w:rsid w:val="00BF5F89"/>
    <w:rsid w:val="00BF744F"/>
    <w:rsid w:val="00BF784C"/>
    <w:rsid w:val="00C020E8"/>
    <w:rsid w:val="00C02397"/>
    <w:rsid w:val="00C03748"/>
    <w:rsid w:val="00C05DAA"/>
    <w:rsid w:val="00C05FAC"/>
    <w:rsid w:val="00C06E2E"/>
    <w:rsid w:val="00C0715B"/>
    <w:rsid w:val="00C0763E"/>
    <w:rsid w:val="00C13AE3"/>
    <w:rsid w:val="00C13D7C"/>
    <w:rsid w:val="00C14268"/>
    <w:rsid w:val="00C16266"/>
    <w:rsid w:val="00C16FAB"/>
    <w:rsid w:val="00C20370"/>
    <w:rsid w:val="00C20B05"/>
    <w:rsid w:val="00C220C0"/>
    <w:rsid w:val="00C2296D"/>
    <w:rsid w:val="00C274F8"/>
    <w:rsid w:val="00C27CD4"/>
    <w:rsid w:val="00C308F7"/>
    <w:rsid w:val="00C31955"/>
    <w:rsid w:val="00C32186"/>
    <w:rsid w:val="00C325BF"/>
    <w:rsid w:val="00C3275F"/>
    <w:rsid w:val="00C35EB7"/>
    <w:rsid w:val="00C40295"/>
    <w:rsid w:val="00C40FF8"/>
    <w:rsid w:val="00C41020"/>
    <w:rsid w:val="00C41021"/>
    <w:rsid w:val="00C425AF"/>
    <w:rsid w:val="00C42EB3"/>
    <w:rsid w:val="00C4422A"/>
    <w:rsid w:val="00C45C8E"/>
    <w:rsid w:val="00C4634D"/>
    <w:rsid w:val="00C472E8"/>
    <w:rsid w:val="00C53BCF"/>
    <w:rsid w:val="00C54255"/>
    <w:rsid w:val="00C54D4D"/>
    <w:rsid w:val="00C5522B"/>
    <w:rsid w:val="00C57620"/>
    <w:rsid w:val="00C576DD"/>
    <w:rsid w:val="00C57779"/>
    <w:rsid w:val="00C610B9"/>
    <w:rsid w:val="00C61B2D"/>
    <w:rsid w:val="00C6281E"/>
    <w:rsid w:val="00C62F5C"/>
    <w:rsid w:val="00C63803"/>
    <w:rsid w:val="00C63B9B"/>
    <w:rsid w:val="00C63ECB"/>
    <w:rsid w:val="00C648C0"/>
    <w:rsid w:val="00C64B64"/>
    <w:rsid w:val="00C64FA4"/>
    <w:rsid w:val="00C6570E"/>
    <w:rsid w:val="00C66CA1"/>
    <w:rsid w:val="00C66E54"/>
    <w:rsid w:val="00C6777A"/>
    <w:rsid w:val="00C70C17"/>
    <w:rsid w:val="00C71294"/>
    <w:rsid w:val="00C71686"/>
    <w:rsid w:val="00C72608"/>
    <w:rsid w:val="00C73628"/>
    <w:rsid w:val="00C738FF"/>
    <w:rsid w:val="00C745DA"/>
    <w:rsid w:val="00C808FD"/>
    <w:rsid w:val="00C824A2"/>
    <w:rsid w:val="00C8414A"/>
    <w:rsid w:val="00C86EFC"/>
    <w:rsid w:val="00C87D3B"/>
    <w:rsid w:val="00C91FFF"/>
    <w:rsid w:val="00C9374B"/>
    <w:rsid w:val="00C94316"/>
    <w:rsid w:val="00C94C9D"/>
    <w:rsid w:val="00CA0510"/>
    <w:rsid w:val="00CA06C9"/>
    <w:rsid w:val="00CA126C"/>
    <w:rsid w:val="00CA2130"/>
    <w:rsid w:val="00CA3B0D"/>
    <w:rsid w:val="00CA6CA2"/>
    <w:rsid w:val="00CA774C"/>
    <w:rsid w:val="00CB0ED0"/>
    <w:rsid w:val="00CB118F"/>
    <w:rsid w:val="00CB36AA"/>
    <w:rsid w:val="00CB4AE0"/>
    <w:rsid w:val="00CB4B2A"/>
    <w:rsid w:val="00CB5666"/>
    <w:rsid w:val="00CB5A06"/>
    <w:rsid w:val="00CC07C1"/>
    <w:rsid w:val="00CC0F10"/>
    <w:rsid w:val="00CC2489"/>
    <w:rsid w:val="00CC26EE"/>
    <w:rsid w:val="00CC2D00"/>
    <w:rsid w:val="00CC59E7"/>
    <w:rsid w:val="00CC5AC0"/>
    <w:rsid w:val="00CC5C12"/>
    <w:rsid w:val="00CC5ED5"/>
    <w:rsid w:val="00CC68CE"/>
    <w:rsid w:val="00CC6C46"/>
    <w:rsid w:val="00CC759A"/>
    <w:rsid w:val="00CC761D"/>
    <w:rsid w:val="00CC7C29"/>
    <w:rsid w:val="00CD1E07"/>
    <w:rsid w:val="00CD257E"/>
    <w:rsid w:val="00CD27CE"/>
    <w:rsid w:val="00CD2D17"/>
    <w:rsid w:val="00CD3FCD"/>
    <w:rsid w:val="00CD4119"/>
    <w:rsid w:val="00CD458A"/>
    <w:rsid w:val="00CD4C56"/>
    <w:rsid w:val="00CD4F27"/>
    <w:rsid w:val="00CD510D"/>
    <w:rsid w:val="00CD540A"/>
    <w:rsid w:val="00CD7DB3"/>
    <w:rsid w:val="00CE0F00"/>
    <w:rsid w:val="00CE143E"/>
    <w:rsid w:val="00CE1B90"/>
    <w:rsid w:val="00CE1C9C"/>
    <w:rsid w:val="00CE237A"/>
    <w:rsid w:val="00CE2DEB"/>
    <w:rsid w:val="00CE30BB"/>
    <w:rsid w:val="00CE408D"/>
    <w:rsid w:val="00CE4736"/>
    <w:rsid w:val="00CE4A0B"/>
    <w:rsid w:val="00CE4EA9"/>
    <w:rsid w:val="00CE64DC"/>
    <w:rsid w:val="00CE6B81"/>
    <w:rsid w:val="00CE6F0A"/>
    <w:rsid w:val="00CF3072"/>
    <w:rsid w:val="00CF39BC"/>
    <w:rsid w:val="00CF3C74"/>
    <w:rsid w:val="00CF410F"/>
    <w:rsid w:val="00CF7DEC"/>
    <w:rsid w:val="00D0035D"/>
    <w:rsid w:val="00D00935"/>
    <w:rsid w:val="00D01623"/>
    <w:rsid w:val="00D01918"/>
    <w:rsid w:val="00D050C5"/>
    <w:rsid w:val="00D05ED6"/>
    <w:rsid w:val="00D0737F"/>
    <w:rsid w:val="00D07419"/>
    <w:rsid w:val="00D13510"/>
    <w:rsid w:val="00D137BF"/>
    <w:rsid w:val="00D138B3"/>
    <w:rsid w:val="00D139EE"/>
    <w:rsid w:val="00D17426"/>
    <w:rsid w:val="00D17D5D"/>
    <w:rsid w:val="00D17D86"/>
    <w:rsid w:val="00D2179F"/>
    <w:rsid w:val="00D22F22"/>
    <w:rsid w:val="00D22F85"/>
    <w:rsid w:val="00D238E2"/>
    <w:rsid w:val="00D24FA0"/>
    <w:rsid w:val="00D2751D"/>
    <w:rsid w:val="00D30656"/>
    <w:rsid w:val="00D31582"/>
    <w:rsid w:val="00D32FCE"/>
    <w:rsid w:val="00D35DC2"/>
    <w:rsid w:val="00D36043"/>
    <w:rsid w:val="00D3737D"/>
    <w:rsid w:val="00D41F38"/>
    <w:rsid w:val="00D43167"/>
    <w:rsid w:val="00D43A52"/>
    <w:rsid w:val="00D46217"/>
    <w:rsid w:val="00D469D3"/>
    <w:rsid w:val="00D47403"/>
    <w:rsid w:val="00D47E73"/>
    <w:rsid w:val="00D50D54"/>
    <w:rsid w:val="00D51658"/>
    <w:rsid w:val="00D532E6"/>
    <w:rsid w:val="00D53574"/>
    <w:rsid w:val="00D545C2"/>
    <w:rsid w:val="00D54BDB"/>
    <w:rsid w:val="00D55CDA"/>
    <w:rsid w:val="00D56054"/>
    <w:rsid w:val="00D5749D"/>
    <w:rsid w:val="00D577E8"/>
    <w:rsid w:val="00D606F3"/>
    <w:rsid w:val="00D60E48"/>
    <w:rsid w:val="00D610E0"/>
    <w:rsid w:val="00D61417"/>
    <w:rsid w:val="00D62E2D"/>
    <w:rsid w:val="00D66786"/>
    <w:rsid w:val="00D673F6"/>
    <w:rsid w:val="00D67D67"/>
    <w:rsid w:val="00D700DB"/>
    <w:rsid w:val="00D7363D"/>
    <w:rsid w:val="00D7465B"/>
    <w:rsid w:val="00D75FEF"/>
    <w:rsid w:val="00D76C69"/>
    <w:rsid w:val="00D80295"/>
    <w:rsid w:val="00D80AD5"/>
    <w:rsid w:val="00D813C5"/>
    <w:rsid w:val="00D81E9A"/>
    <w:rsid w:val="00D8353C"/>
    <w:rsid w:val="00D83BA7"/>
    <w:rsid w:val="00D902F9"/>
    <w:rsid w:val="00D924DB"/>
    <w:rsid w:val="00D931F9"/>
    <w:rsid w:val="00D93367"/>
    <w:rsid w:val="00D94733"/>
    <w:rsid w:val="00D94758"/>
    <w:rsid w:val="00D94EA7"/>
    <w:rsid w:val="00D95F8C"/>
    <w:rsid w:val="00DA00DD"/>
    <w:rsid w:val="00DA03C0"/>
    <w:rsid w:val="00DA1709"/>
    <w:rsid w:val="00DA1C2C"/>
    <w:rsid w:val="00DA5247"/>
    <w:rsid w:val="00DA5F5F"/>
    <w:rsid w:val="00DA6447"/>
    <w:rsid w:val="00DA6F6D"/>
    <w:rsid w:val="00DB03EB"/>
    <w:rsid w:val="00DB0C74"/>
    <w:rsid w:val="00DB1C23"/>
    <w:rsid w:val="00DB5218"/>
    <w:rsid w:val="00DB5344"/>
    <w:rsid w:val="00DB79A3"/>
    <w:rsid w:val="00DC0038"/>
    <w:rsid w:val="00DC013E"/>
    <w:rsid w:val="00DC0E18"/>
    <w:rsid w:val="00DC26DE"/>
    <w:rsid w:val="00DC2C4F"/>
    <w:rsid w:val="00DC4176"/>
    <w:rsid w:val="00DC451D"/>
    <w:rsid w:val="00DC4735"/>
    <w:rsid w:val="00DC684B"/>
    <w:rsid w:val="00DC6A50"/>
    <w:rsid w:val="00DC737B"/>
    <w:rsid w:val="00DD1AAD"/>
    <w:rsid w:val="00DD20C2"/>
    <w:rsid w:val="00DD4AF4"/>
    <w:rsid w:val="00DD5EFC"/>
    <w:rsid w:val="00DD6A75"/>
    <w:rsid w:val="00DE0A2E"/>
    <w:rsid w:val="00DE5D45"/>
    <w:rsid w:val="00DE7A59"/>
    <w:rsid w:val="00DF0B01"/>
    <w:rsid w:val="00DF4AA6"/>
    <w:rsid w:val="00DF7AD5"/>
    <w:rsid w:val="00DF7D3F"/>
    <w:rsid w:val="00E02E70"/>
    <w:rsid w:val="00E03B65"/>
    <w:rsid w:val="00E05BEB"/>
    <w:rsid w:val="00E05EDA"/>
    <w:rsid w:val="00E05EF1"/>
    <w:rsid w:val="00E109E9"/>
    <w:rsid w:val="00E11EB2"/>
    <w:rsid w:val="00E127D8"/>
    <w:rsid w:val="00E1482D"/>
    <w:rsid w:val="00E14A1B"/>
    <w:rsid w:val="00E175E7"/>
    <w:rsid w:val="00E2088D"/>
    <w:rsid w:val="00E221A1"/>
    <w:rsid w:val="00E229FB"/>
    <w:rsid w:val="00E23939"/>
    <w:rsid w:val="00E24CBA"/>
    <w:rsid w:val="00E259F7"/>
    <w:rsid w:val="00E25C38"/>
    <w:rsid w:val="00E26163"/>
    <w:rsid w:val="00E2796C"/>
    <w:rsid w:val="00E279BF"/>
    <w:rsid w:val="00E3032D"/>
    <w:rsid w:val="00E312CD"/>
    <w:rsid w:val="00E31534"/>
    <w:rsid w:val="00E31E55"/>
    <w:rsid w:val="00E328A4"/>
    <w:rsid w:val="00E33A8E"/>
    <w:rsid w:val="00E33B1C"/>
    <w:rsid w:val="00E33E7D"/>
    <w:rsid w:val="00E340F7"/>
    <w:rsid w:val="00E34D0E"/>
    <w:rsid w:val="00E352FA"/>
    <w:rsid w:val="00E360E8"/>
    <w:rsid w:val="00E4102A"/>
    <w:rsid w:val="00E41331"/>
    <w:rsid w:val="00E41ECE"/>
    <w:rsid w:val="00E4202C"/>
    <w:rsid w:val="00E42CA1"/>
    <w:rsid w:val="00E42ED0"/>
    <w:rsid w:val="00E43C07"/>
    <w:rsid w:val="00E445E8"/>
    <w:rsid w:val="00E453DE"/>
    <w:rsid w:val="00E509A8"/>
    <w:rsid w:val="00E50D79"/>
    <w:rsid w:val="00E51E63"/>
    <w:rsid w:val="00E532C3"/>
    <w:rsid w:val="00E552F7"/>
    <w:rsid w:val="00E5577A"/>
    <w:rsid w:val="00E606A6"/>
    <w:rsid w:val="00E62744"/>
    <w:rsid w:val="00E64769"/>
    <w:rsid w:val="00E64988"/>
    <w:rsid w:val="00E6657B"/>
    <w:rsid w:val="00E67A68"/>
    <w:rsid w:val="00E710EF"/>
    <w:rsid w:val="00E71304"/>
    <w:rsid w:val="00E71E66"/>
    <w:rsid w:val="00E732F0"/>
    <w:rsid w:val="00E74207"/>
    <w:rsid w:val="00E76C01"/>
    <w:rsid w:val="00E77151"/>
    <w:rsid w:val="00E77C2E"/>
    <w:rsid w:val="00E8119F"/>
    <w:rsid w:val="00E81D06"/>
    <w:rsid w:val="00E8298D"/>
    <w:rsid w:val="00E85E5E"/>
    <w:rsid w:val="00E9015B"/>
    <w:rsid w:val="00E90BF0"/>
    <w:rsid w:val="00E9108D"/>
    <w:rsid w:val="00E92355"/>
    <w:rsid w:val="00E9303E"/>
    <w:rsid w:val="00E939E0"/>
    <w:rsid w:val="00E94046"/>
    <w:rsid w:val="00E95C6A"/>
    <w:rsid w:val="00E97086"/>
    <w:rsid w:val="00E97BC3"/>
    <w:rsid w:val="00EA01DD"/>
    <w:rsid w:val="00EA0E3E"/>
    <w:rsid w:val="00EA580E"/>
    <w:rsid w:val="00EA5A9B"/>
    <w:rsid w:val="00EA7835"/>
    <w:rsid w:val="00EB005A"/>
    <w:rsid w:val="00EB04B0"/>
    <w:rsid w:val="00EB0B7D"/>
    <w:rsid w:val="00EB2308"/>
    <w:rsid w:val="00EB25FD"/>
    <w:rsid w:val="00EB63AD"/>
    <w:rsid w:val="00EC1A21"/>
    <w:rsid w:val="00EC218F"/>
    <w:rsid w:val="00EC236C"/>
    <w:rsid w:val="00EC23A4"/>
    <w:rsid w:val="00EC34A5"/>
    <w:rsid w:val="00EC3580"/>
    <w:rsid w:val="00EC44F9"/>
    <w:rsid w:val="00EC456C"/>
    <w:rsid w:val="00EC5A9A"/>
    <w:rsid w:val="00EC5E25"/>
    <w:rsid w:val="00EC623A"/>
    <w:rsid w:val="00ED02AD"/>
    <w:rsid w:val="00ED02FD"/>
    <w:rsid w:val="00ED047A"/>
    <w:rsid w:val="00ED10D4"/>
    <w:rsid w:val="00ED2015"/>
    <w:rsid w:val="00ED2161"/>
    <w:rsid w:val="00ED223B"/>
    <w:rsid w:val="00ED293D"/>
    <w:rsid w:val="00ED374C"/>
    <w:rsid w:val="00ED562B"/>
    <w:rsid w:val="00ED6499"/>
    <w:rsid w:val="00ED7DAA"/>
    <w:rsid w:val="00EE1A16"/>
    <w:rsid w:val="00EE1A5E"/>
    <w:rsid w:val="00EE1B17"/>
    <w:rsid w:val="00EE6851"/>
    <w:rsid w:val="00EE7715"/>
    <w:rsid w:val="00EF11D5"/>
    <w:rsid w:val="00EF24A1"/>
    <w:rsid w:val="00EF38D6"/>
    <w:rsid w:val="00EF49D1"/>
    <w:rsid w:val="00EF6398"/>
    <w:rsid w:val="00EF7B6C"/>
    <w:rsid w:val="00F01904"/>
    <w:rsid w:val="00F04A8C"/>
    <w:rsid w:val="00F050CE"/>
    <w:rsid w:val="00F05406"/>
    <w:rsid w:val="00F056D2"/>
    <w:rsid w:val="00F06FC8"/>
    <w:rsid w:val="00F109F9"/>
    <w:rsid w:val="00F1172F"/>
    <w:rsid w:val="00F148B3"/>
    <w:rsid w:val="00F15B49"/>
    <w:rsid w:val="00F160BD"/>
    <w:rsid w:val="00F1644E"/>
    <w:rsid w:val="00F17501"/>
    <w:rsid w:val="00F20D43"/>
    <w:rsid w:val="00F218C9"/>
    <w:rsid w:val="00F2284C"/>
    <w:rsid w:val="00F2472F"/>
    <w:rsid w:val="00F247D7"/>
    <w:rsid w:val="00F25837"/>
    <w:rsid w:val="00F2613E"/>
    <w:rsid w:val="00F26250"/>
    <w:rsid w:val="00F26274"/>
    <w:rsid w:val="00F27893"/>
    <w:rsid w:val="00F27D02"/>
    <w:rsid w:val="00F30370"/>
    <w:rsid w:val="00F30551"/>
    <w:rsid w:val="00F32483"/>
    <w:rsid w:val="00F33CD5"/>
    <w:rsid w:val="00F34620"/>
    <w:rsid w:val="00F361C5"/>
    <w:rsid w:val="00F37771"/>
    <w:rsid w:val="00F37D72"/>
    <w:rsid w:val="00F411B0"/>
    <w:rsid w:val="00F4174F"/>
    <w:rsid w:val="00F41D34"/>
    <w:rsid w:val="00F4280C"/>
    <w:rsid w:val="00F43758"/>
    <w:rsid w:val="00F4458D"/>
    <w:rsid w:val="00F44800"/>
    <w:rsid w:val="00F53A1E"/>
    <w:rsid w:val="00F5403B"/>
    <w:rsid w:val="00F61BBC"/>
    <w:rsid w:val="00F62754"/>
    <w:rsid w:val="00F62C9E"/>
    <w:rsid w:val="00F64C7A"/>
    <w:rsid w:val="00F66C35"/>
    <w:rsid w:val="00F7092E"/>
    <w:rsid w:val="00F70A3B"/>
    <w:rsid w:val="00F723A3"/>
    <w:rsid w:val="00F72DBB"/>
    <w:rsid w:val="00F73EED"/>
    <w:rsid w:val="00F74085"/>
    <w:rsid w:val="00F755F1"/>
    <w:rsid w:val="00F760D2"/>
    <w:rsid w:val="00F77364"/>
    <w:rsid w:val="00F7779C"/>
    <w:rsid w:val="00F8149D"/>
    <w:rsid w:val="00F818CF"/>
    <w:rsid w:val="00F81E5C"/>
    <w:rsid w:val="00F82EBE"/>
    <w:rsid w:val="00F8309C"/>
    <w:rsid w:val="00F859C5"/>
    <w:rsid w:val="00F85E61"/>
    <w:rsid w:val="00F86028"/>
    <w:rsid w:val="00F877F6"/>
    <w:rsid w:val="00F92C04"/>
    <w:rsid w:val="00F92F0A"/>
    <w:rsid w:val="00F94ACC"/>
    <w:rsid w:val="00F94BC7"/>
    <w:rsid w:val="00F95B60"/>
    <w:rsid w:val="00F96490"/>
    <w:rsid w:val="00F9688C"/>
    <w:rsid w:val="00F96A3D"/>
    <w:rsid w:val="00F96BE8"/>
    <w:rsid w:val="00FA165F"/>
    <w:rsid w:val="00FA190F"/>
    <w:rsid w:val="00FA40C2"/>
    <w:rsid w:val="00FA4656"/>
    <w:rsid w:val="00FA4897"/>
    <w:rsid w:val="00FA5AEC"/>
    <w:rsid w:val="00FA6ED9"/>
    <w:rsid w:val="00FA6F76"/>
    <w:rsid w:val="00FB2EDF"/>
    <w:rsid w:val="00FB3D3B"/>
    <w:rsid w:val="00FB44A6"/>
    <w:rsid w:val="00FB622A"/>
    <w:rsid w:val="00FB67B4"/>
    <w:rsid w:val="00FB6E1A"/>
    <w:rsid w:val="00FB7E43"/>
    <w:rsid w:val="00FC242F"/>
    <w:rsid w:val="00FC315D"/>
    <w:rsid w:val="00FC46C7"/>
    <w:rsid w:val="00FC4CA5"/>
    <w:rsid w:val="00FC52F8"/>
    <w:rsid w:val="00FC5907"/>
    <w:rsid w:val="00FC5B3A"/>
    <w:rsid w:val="00FC5E64"/>
    <w:rsid w:val="00FC65D6"/>
    <w:rsid w:val="00FC6A6E"/>
    <w:rsid w:val="00FC7DAF"/>
    <w:rsid w:val="00FD057A"/>
    <w:rsid w:val="00FD0C55"/>
    <w:rsid w:val="00FD2EC2"/>
    <w:rsid w:val="00FD45A6"/>
    <w:rsid w:val="00FD56AB"/>
    <w:rsid w:val="00FD5E22"/>
    <w:rsid w:val="00FD72BD"/>
    <w:rsid w:val="00FD7980"/>
    <w:rsid w:val="00FD7EC8"/>
    <w:rsid w:val="00FE0C12"/>
    <w:rsid w:val="00FE2B41"/>
    <w:rsid w:val="00FE2BB9"/>
    <w:rsid w:val="00FE3A9C"/>
    <w:rsid w:val="00FE4777"/>
    <w:rsid w:val="00FE4F95"/>
    <w:rsid w:val="00FE5FC0"/>
    <w:rsid w:val="00FE5FF6"/>
    <w:rsid w:val="00FE78A6"/>
    <w:rsid w:val="00FE7BA2"/>
    <w:rsid w:val="00FF1D17"/>
    <w:rsid w:val="00FF26F9"/>
    <w:rsid w:val="00FF295E"/>
    <w:rsid w:val="00FF2BB6"/>
    <w:rsid w:val="00FF3968"/>
    <w:rsid w:val="00FF3A7A"/>
    <w:rsid w:val="00FF421E"/>
    <w:rsid w:val="00FF70D7"/>
    <w:rsid w:val="00FF710A"/>
    <w:rsid w:val="00FF7E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369573"/>
  <w15:docId w15:val="{CC924E04-A179-43EB-A765-2DE552790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50D54"/>
    <w:rPr>
      <w:sz w:val="24"/>
      <w:szCs w:val="24"/>
    </w:rPr>
  </w:style>
  <w:style w:type="paragraph" w:styleId="Heading1">
    <w:name w:val="heading 1"/>
    <w:basedOn w:val="Normal"/>
    <w:next w:val="Normal"/>
    <w:qFormat/>
    <w:rsid w:val="00D50D54"/>
    <w:pPr>
      <w:keepNext/>
      <w:outlineLvl w:val="0"/>
    </w:pPr>
    <w:rPr>
      <w:rFonts w:ascii="Arial" w:hAnsi="Arial" w:cs="Arial"/>
      <w:b/>
      <w:bCs/>
    </w:rPr>
  </w:style>
  <w:style w:type="paragraph" w:styleId="Heading2">
    <w:name w:val="heading 2"/>
    <w:basedOn w:val="Normal"/>
    <w:next w:val="Normal"/>
    <w:qFormat/>
    <w:rsid w:val="00D50D54"/>
    <w:pPr>
      <w:keepNext/>
      <w:outlineLvl w:val="1"/>
    </w:pPr>
    <w:rPr>
      <w:rFonts w:ascii="Arial" w:hAnsi="Arial" w:cs="Arial"/>
      <w:b/>
      <w:bCs/>
      <w:i/>
      <w:iCs/>
      <w:sz w:val="22"/>
    </w:rPr>
  </w:style>
  <w:style w:type="paragraph" w:styleId="Heading3">
    <w:name w:val="heading 3"/>
    <w:basedOn w:val="Normal"/>
    <w:next w:val="Normal"/>
    <w:qFormat/>
    <w:rsid w:val="00D50D54"/>
    <w:pPr>
      <w:keepNext/>
      <w:outlineLvl w:val="2"/>
    </w:pPr>
    <w:rPr>
      <w:rFonts w:ascii="Comic Sans MS" w:hAnsi="Comic Sans MS"/>
      <w:b/>
      <w:b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D50D54"/>
    <w:pPr>
      <w:ind w:left="1038"/>
    </w:pPr>
    <w:rPr>
      <w:rFonts w:ascii="Arial" w:hAnsi="Arial" w:cs="Arial"/>
    </w:rPr>
  </w:style>
  <w:style w:type="paragraph" w:styleId="Title">
    <w:name w:val="Title"/>
    <w:basedOn w:val="Normal"/>
    <w:qFormat/>
    <w:rsid w:val="00D50D54"/>
    <w:pPr>
      <w:jc w:val="center"/>
    </w:pPr>
    <w:rPr>
      <w:rFonts w:ascii="Arial" w:hAnsi="Arial" w:cs="Arial"/>
      <w:b/>
      <w:bCs/>
      <w:sz w:val="22"/>
    </w:rPr>
  </w:style>
  <w:style w:type="paragraph" w:styleId="BalloonText">
    <w:name w:val="Balloon Text"/>
    <w:basedOn w:val="Normal"/>
    <w:link w:val="BalloonTextChar"/>
    <w:rsid w:val="000D7FFB"/>
    <w:rPr>
      <w:rFonts w:ascii="Tahoma" w:hAnsi="Tahoma" w:cs="Tahoma"/>
      <w:sz w:val="16"/>
      <w:szCs w:val="16"/>
    </w:rPr>
  </w:style>
  <w:style w:type="character" w:customStyle="1" w:styleId="BalloonTextChar">
    <w:name w:val="Balloon Text Char"/>
    <w:basedOn w:val="DefaultParagraphFont"/>
    <w:link w:val="BalloonText"/>
    <w:rsid w:val="000D7FFB"/>
    <w:rPr>
      <w:rFonts w:ascii="Tahoma" w:hAnsi="Tahoma" w:cs="Tahoma"/>
      <w:sz w:val="16"/>
      <w:szCs w:val="16"/>
    </w:rPr>
  </w:style>
  <w:style w:type="paragraph" w:styleId="ListParagraph">
    <w:name w:val="List Paragraph"/>
    <w:basedOn w:val="Normal"/>
    <w:uiPriority w:val="34"/>
    <w:qFormat/>
    <w:rsid w:val="00495D7A"/>
    <w:pPr>
      <w:ind w:left="720"/>
      <w:contextualSpacing/>
    </w:pPr>
  </w:style>
  <w:style w:type="character" w:styleId="Hyperlink">
    <w:name w:val="Hyperlink"/>
    <w:basedOn w:val="DefaultParagraphFont"/>
    <w:uiPriority w:val="99"/>
    <w:unhideWhenUsed/>
    <w:rsid w:val="0046511E"/>
    <w:rPr>
      <w:color w:val="0563C1"/>
      <w:u w:val="single"/>
    </w:rPr>
  </w:style>
  <w:style w:type="paragraph" w:styleId="Header">
    <w:name w:val="header"/>
    <w:basedOn w:val="Normal"/>
    <w:link w:val="HeaderChar"/>
    <w:unhideWhenUsed/>
    <w:rsid w:val="002B3747"/>
    <w:pPr>
      <w:tabs>
        <w:tab w:val="center" w:pos="4680"/>
        <w:tab w:val="right" w:pos="9360"/>
      </w:tabs>
    </w:pPr>
  </w:style>
  <w:style w:type="character" w:customStyle="1" w:styleId="HeaderChar">
    <w:name w:val="Header Char"/>
    <w:basedOn w:val="DefaultParagraphFont"/>
    <w:link w:val="Header"/>
    <w:rsid w:val="002B3747"/>
    <w:rPr>
      <w:sz w:val="24"/>
      <w:szCs w:val="24"/>
    </w:rPr>
  </w:style>
  <w:style w:type="paragraph" w:styleId="Footer">
    <w:name w:val="footer"/>
    <w:basedOn w:val="Normal"/>
    <w:link w:val="FooterChar"/>
    <w:unhideWhenUsed/>
    <w:rsid w:val="002B3747"/>
    <w:pPr>
      <w:tabs>
        <w:tab w:val="center" w:pos="4680"/>
        <w:tab w:val="right" w:pos="9360"/>
      </w:tabs>
    </w:pPr>
  </w:style>
  <w:style w:type="character" w:customStyle="1" w:styleId="FooterChar">
    <w:name w:val="Footer Char"/>
    <w:basedOn w:val="DefaultParagraphFont"/>
    <w:link w:val="Footer"/>
    <w:rsid w:val="002B374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231327">
      <w:bodyDiv w:val="1"/>
      <w:marLeft w:val="0"/>
      <w:marRight w:val="0"/>
      <w:marTop w:val="0"/>
      <w:marBottom w:val="0"/>
      <w:divBdr>
        <w:top w:val="none" w:sz="0" w:space="0" w:color="auto"/>
        <w:left w:val="none" w:sz="0" w:space="0" w:color="auto"/>
        <w:bottom w:val="none" w:sz="0" w:space="0" w:color="auto"/>
        <w:right w:val="none" w:sz="0" w:space="0" w:color="auto"/>
      </w:divBdr>
    </w:div>
    <w:div w:id="172963544">
      <w:bodyDiv w:val="1"/>
      <w:marLeft w:val="0"/>
      <w:marRight w:val="0"/>
      <w:marTop w:val="0"/>
      <w:marBottom w:val="0"/>
      <w:divBdr>
        <w:top w:val="none" w:sz="0" w:space="0" w:color="auto"/>
        <w:left w:val="none" w:sz="0" w:space="0" w:color="auto"/>
        <w:bottom w:val="none" w:sz="0" w:space="0" w:color="auto"/>
        <w:right w:val="none" w:sz="0" w:space="0" w:color="auto"/>
      </w:divBdr>
    </w:div>
    <w:div w:id="202139531">
      <w:bodyDiv w:val="1"/>
      <w:marLeft w:val="0"/>
      <w:marRight w:val="0"/>
      <w:marTop w:val="0"/>
      <w:marBottom w:val="0"/>
      <w:divBdr>
        <w:top w:val="none" w:sz="0" w:space="0" w:color="auto"/>
        <w:left w:val="none" w:sz="0" w:space="0" w:color="auto"/>
        <w:bottom w:val="none" w:sz="0" w:space="0" w:color="auto"/>
        <w:right w:val="none" w:sz="0" w:space="0" w:color="auto"/>
      </w:divBdr>
    </w:div>
    <w:div w:id="284433063">
      <w:bodyDiv w:val="1"/>
      <w:marLeft w:val="0"/>
      <w:marRight w:val="0"/>
      <w:marTop w:val="0"/>
      <w:marBottom w:val="0"/>
      <w:divBdr>
        <w:top w:val="none" w:sz="0" w:space="0" w:color="auto"/>
        <w:left w:val="none" w:sz="0" w:space="0" w:color="auto"/>
        <w:bottom w:val="none" w:sz="0" w:space="0" w:color="auto"/>
        <w:right w:val="none" w:sz="0" w:space="0" w:color="auto"/>
      </w:divBdr>
    </w:div>
    <w:div w:id="654340975">
      <w:bodyDiv w:val="1"/>
      <w:marLeft w:val="0"/>
      <w:marRight w:val="0"/>
      <w:marTop w:val="0"/>
      <w:marBottom w:val="0"/>
      <w:divBdr>
        <w:top w:val="none" w:sz="0" w:space="0" w:color="auto"/>
        <w:left w:val="none" w:sz="0" w:space="0" w:color="auto"/>
        <w:bottom w:val="none" w:sz="0" w:space="0" w:color="auto"/>
        <w:right w:val="none" w:sz="0" w:space="0" w:color="auto"/>
      </w:divBdr>
      <w:divsChild>
        <w:div w:id="1518077734">
          <w:marLeft w:val="432"/>
          <w:marRight w:val="0"/>
          <w:marTop w:val="360"/>
          <w:marBottom w:val="0"/>
          <w:divBdr>
            <w:top w:val="none" w:sz="0" w:space="0" w:color="auto"/>
            <w:left w:val="none" w:sz="0" w:space="0" w:color="auto"/>
            <w:bottom w:val="none" w:sz="0" w:space="0" w:color="auto"/>
            <w:right w:val="none" w:sz="0" w:space="0" w:color="auto"/>
          </w:divBdr>
        </w:div>
        <w:div w:id="1713991699">
          <w:marLeft w:val="432"/>
          <w:marRight w:val="0"/>
          <w:marTop w:val="360"/>
          <w:marBottom w:val="0"/>
          <w:divBdr>
            <w:top w:val="none" w:sz="0" w:space="0" w:color="auto"/>
            <w:left w:val="none" w:sz="0" w:space="0" w:color="auto"/>
            <w:bottom w:val="none" w:sz="0" w:space="0" w:color="auto"/>
            <w:right w:val="none" w:sz="0" w:space="0" w:color="auto"/>
          </w:divBdr>
        </w:div>
        <w:div w:id="228929253">
          <w:marLeft w:val="432"/>
          <w:marRight w:val="0"/>
          <w:marTop w:val="360"/>
          <w:marBottom w:val="0"/>
          <w:divBdr>
            <w:top w:val="none" w:sz="0" w:space="0" w:color="auto"/>
            <w:left w:val="none" w:sz="0" w:space="0" w:color="auto"/>
            <w:bottom w:val="none" w:sz="0" w:space="0" w:color="auto"/>
            <w:right w:val="none" w:sz="0" w:space="0" w:color="auto"/>
          </w:divBdr>
        </w:div>
        <w:div w:id="1497068275">
          <w:marLeft w:val="432"/>
          <w:marRight w:val="0"/>
          <w:marTop w:val="360"/>
          <w:marBottom w:val="0"/>
          <w:divBdr>
            <w:top w:val="none" w:sz="0" w:space="0" w:color="auto"/>
            <w:left w:val="none" w:sz="0" w:space="0" w:color="auto"/>
            <w:bottom w:val="none" w:sz="0" w:space="0" w:color="auto"/>
            <w:right w:val="none" w:sz="0" w:space="0" w:color="auto"/>
          </w:divBdr>
        </w:div>
        <w:div w:id="1775054924">
          <w:marLeft w:val="432"/>
          <w:marRight w:val="0"/>
          <w:marTop w:val="360"/>
          <w:marBottom w:val="0"/>
          <w:divBdr>
            <w:top w:val="none" w:sz="0" w:space="0" w:color="auto"/>
            <w:left w:val="none" w:sz="0" w:space="0" w:color="auto"/>
            <w:bottom w:val="none" w:sz="0" w:space="0" w:color="auto"/>
            <w:right w:val="none" w:sz="0" w:space="0" w:color="auto"/>
          </w:divBdr>
        </w:div>
        <w:div w:id="339746933">
          <w:marLeft w:val="432"/>
          <w:marRight w:val="0"/>
          <w:marTop w:val="360"/>
          <w:marBottom w:val="0"/>
          <w:divBdr>
            <w:top w:val="none" w:sz="0" w:space="0" w:color="auto"/>
            <w:left w:val="none" w:sz="0" w:space="0" w:color="auto"/>
            <w:bottom w:val="none" w:sz="0" w:space="0" w:color="auto"/>
            <w:right w:val="none" w:sz="0" w:space="0" w:color="auto"/>
          </w:divBdr>
        </w:div>
        <w:div w:id="1845166091">
          <w:marLeft w:val="432"/>
          <w:marRight w:val="0"/>
          <w:marTop w:val="360"/>
          <w:marBottom w:val="0"/>
          <w:divBdr>
            <w:top w:val="none" w:sz="0" w:space="0" w:color="auto"/>
            <w:left w:val="none" w:sz="0" w:space="0" w:color="auto"/>
            <w:bottom w:val="none" w:sz="0" w:space="0" w:color="auto"/>
            <w:right w:val="none" w:sz="0" w:space="0" w:color="auto"/>
          </w:divBdr>
        </w:div>
      </w:divsChild>
    </w:div>
    <w:div w:id="687488382">
      <w:bodyDiv w:val="1"/>
      <w:marLeft w:val="0"/>
      <w:marRight w:val="0"/>
      <w:marTop w:val="0"/>
      <w:marBottom w:val="0"/>
      <w:divBdr>
        <w:top w:val="none" w:sz="0" w:space="0" w:color="auto"/>
        <w:left w:val="none" w:sz="0" w:space="0" w:color="auto"/>
        <w:bottom w:val="none" w:sz="0" w:space="0" w:color="auto"/>
        <w:right w:val="none" w:sz="0" w:space="0" w:color="auto"/>
      </w:divBdr>
    </w:div>
    <w:div w:id="718552623">
      <w:bodyDiv w:val="1"/>
      <w:marLeft w:val="0"/>
      <w:marRight w:val="0"/>
      <w:marTop w:val="0"/>
      <w:marBottom w:val="0"/>
      <w:divBdr>
        <w:top w:val="none" w:sz="0" w:space="0" w:color="auto"/>
        <w:left w:val="none" w:sz="0" w:space="0" w:color="auto"/>
        <w:bottom w:val="none" w:sz="0" w:space="0" w:color="auto"/>
        <w:right w:val="none" w:sz="0" w:space="0" w:color="auto"/>
      </w:divBdr>
      <w:divsChild>
        <w:div w:id="1384907380">
          <w:marLeft w:val="432"/>
          <w:marRight w:val="0"/>
          <w:marTop w:val="360"/>
          <w:marBottom w:val="0"/>
          <w:divBdr>
            <w:top w:val="none" w:sz="0" w:space="0" w:color="auto"/>
            <w:left w:val="none" w:sz="0" w:space="0" w:color="auto"/>
            <w:bottom w:val="none" w:sz="0" w:space="0" w:color="auto"/>
            <w:right w:val="none" w:sz="0" w:space="0" w:color="auto"/>
          </w:divBdr>
        </w:div>
        <w:div w:id="1015230331">
          <w:marLeft w:val="432"/>
          <w:marRight w:val="0"/>
          <w:marTop w:val="360"/>
          <w:marBottom w:val="0"/>
          <w:divBdr>
            <w:top w:val="none" w:sz="0" w:space="0" w:color="auto"/>
            <w:left w:val="none" w:sz="0" w:space="0" w:color="auto"/>
            <w:bottom w:val="none" w:sz="0" w:space="0" w:color="auto"/>
            <w:right w:val="none" w:sz="0" w:space="0" w:color="auto"/>
          </w:divBdr>
        </w:div>
        <w:div w:id="354423408">
          <w:marLeft w:val="432"/>
          <w:marRight w:val="0"/>
          <w:marTop w:val="360"/>
          <w:marBottom w:val="0"/>
          <w:divBdr>
            <w:top w:val="none" w:sz="0" w:space="0" w:color="auto"/>
            <w:left w:val="none" w:sz="0" w:space="0" w:color="auto"/>
            <w:bottom w:val="none" w:sz="0" w:space="0" w:color="auto"/>
            <w:right w:val="none" w:sz="0" w:space="0" w:color="auto"/>
          </w:divBdr>
        </w:div>
        <w:div w:id="476336948">
          <w:marLeft w:val="432"/>
          <w:marRight w:val="0"/>
          <w:marTop w:val="360"/>
          <w:marBottom w:val="0"/>
          <w:divBdr>
            <w:top w:val="none" w:sz="0" w:space="0" w:color="auto"/>
            <w:left w:val="none" w:sz="0" w:space="0" w:color="auto"/>
            <w:bottom w:val="none" w:sz="0" w:space="0" w:color="auto"/>
            <w:right w:val="none" w:sz="0" w:space="0" w:color="auto"/>
          </w:divBdr>
        </w:div>
        <w:div w:id="912392303">
          <w:marLeft w:val="432"/>
          <w:marRight w:val="0"/>
          <w:marTop w:val="360"/>
          <w:marBottom w:val="0"/>
          <w:divBdr>
            <w:top w:val="none" w:sz="0" w:space="0" w:color="auto"/>
            <w:left w:val="none" w:sz="0" w:space="0" w:color="auto"/>
            <w:bottom w:val="none" w:sz="0" w:space="0" w:color="auto"/>
            <w:right w:val="none" w:sz="0" w:space="0" w:color="auto"/>
          </w:divBdr>
        </w:div>
        <w:div w:id="1325739818">
          <w:marLeft w:val="432"/>
          <w:marRight w:val="0"/>
          <w:marTop w:val="360"/>
          <w:marBottom w:val="0"/>
          <w:divBdr>
            <w:top w:val="none" w:sz="0" w:space="0" w:color="auto"/>
            <w:left w:val="none" w:sz="0" w:space="0" w:color="auto"/>
            <w:bottom w:val="none" w:sz="0" w:space="0" w:color="auto"/>
            <w:right w:val="none" w:sz="0" w:space="0" w:color="auto"/>
          </w:divBdr>
        </w:div>
        <w:div w:id="208423599">
          <w:marLeft w:val="432"/>
          <w:marRight w:val="0"/>
          <w:marTop w:val="360"/>
          <w:marBottom w:val="0"/>
          <w:divBdr>
            <w:top w:val="none" w:sz="0" w:space="0" w:color="auto"/>
            <w:left w:val="none" w:sz="0" w:space="0" w:color="auto"/>
            <w:bottom w:val="none" w:sz="0" w:space="0" w:color="auto"/>
            <w:right w:val="none" w:sz="0" w:space="0" w:color="auto"/>
          </w:divBdr>
        </w:div>
        <w:div w:id="566919144">
          <w:marLeft w:val="432"/>
          <w:marRight w:val="0"/>
          <w:marTop w:val="360"/>
          <w:marBottom w:val="0"/>
          <w:divBdr>
            <w:top w:val="none" w:sz="0" w:space="0" w:color="auto"/>
            <w:left w:val="none" w:sz="0" w:space="0" w:color="auto"/>
            <w:bottom w:val="none" w:sz="0" w:space="0" w:color="auto"/>
            <w:right w:val="none" w:sz="0" w:space="0" w:color="auto"/>
          </w:divBdr>
        </w:div>
        <w:div w:id="1063868393">
          <w:marLeft w:val="432"/>
          <w:marRight w:val="0"/>
          <w:marTop w:val="360"/>
          <w:marBottom w:val="0"/>
          <w:divBdr>
            <w:top w:val="none" w:sz="0" w:space="0" w:color="auto"/>
            <w:left w:val="none" w:sz="0" w:space="0" w:color="auto"/>
            <w:bottom w:val="none" w:sz="0" w:space="0" w:color="auto"/>
            <w:right w:val="none" w:sz="0" w:space="0" w:color="auto"/>
          </w:divBdr>
        </w:div>
        <w:div w:id="1174152085">
          <w:marLeft w:val="432"/>
          <w:marRight w:val="0"/>
          <w:marTop w:val="360"/>
          <w:marBottom w:val="0"/>
          <w:divBdr>
            <w:top w:val="none" w:sz="0" w:space="0" w:color="auto"/>
            <w:left w:val="none" w:sz="0" w:space="0" w:color="auto"/>
            <w:bottom w:val="none" w:sz="0" w:space="0" w:color="auto"/>
            <w:right w:val="none" w:sz="0" w:space="0" w:color="auto"/>
          </w:divBdr>
        </w:div>
      </w:divsChild>
    </w:div>
    <w:div w:id="1441606721">
      <w:bodyDiv w:val="1"/>
      <w:marLeft w:val="0"/>
      <w:marRight w:val="0"/>
      <w:marTop w:val="0"/>
      <w:marBottom w:val="0"/>
      <w:divBdr>
        <w:top w:val="none" w:sz="0" w:space="0" w:color="auto"/>
        <w:left w:val="none" w:sz="0" w:space="0" w:color="auto"/>
        <w:bottom w:val="none" w:sz="0" w:space="0" w:color="auto"/>
        <w:right w:val="none" w:sz="0" w:space="0" w:color="auto"/>
      </w:divBdr>
    </w:div>
    <w:div w:id="1727216271">
      <w:bodyDiv w:val="1"/>
      <w:marLeft w:val="0"/>
      <w:marRight w:val="0"/>
      <w:marTop w:val="0"/>
      <w:marBottom w:val="0"/>
      <w:divBdr>
        <w:top w:val="none" w:sz="0" w:space="0" w:color="auto"/>
        <w:left w:val="none" w:sz="0" w:space="0" w:color="auto"/>
        <w:bottom w:val="none" w:sz="0" w:space="0" w:color="auto"/>
        <w:right w:val="none" w:sz="0" w:space="0" w:color="auto"/>
      </w:divBdr>
      <w:divsChild>
        <w:div w:id="2117172950">
          <w:marLeft w:val="432"/>
          <w:marRight w:val="0"/>
          <w:marTop w:val="360"/>
          <w:marBottom w:val="0"/>
          <w:divBdr>
            <w:top w:val="none" w:sz="0" w:space="0" w:color="auto"/>
            <w:left w:val="none" w:sz="0" w:space="0" w:color="auto"/>
            <w:bottom w:val="none" w:sz="0" w:space="0" w:color="auto"/>
            <w:right w:val="none" w:sz="0" w:space="0" w:color="auto"/>
          </w:divBdr>
        </w:div>
        <w:div w:id="1161775946">
          <w:marLeft w:val="432"/>
          <w:marRight w:val="0"/>
          <w:marTop w:val="360"/>
          <w:marBottom w:val="0"/>
          <w:divBdr>
            <w:top w:val="none" w:sz="0" w:space="0" w:color="auto"/>
            <w:left w:val="none" w:sz="0" w:space="0" w:color="auto"/>
            <w:bottom w:val="none" w:sz="0" w:space="0" w:color="auto"/>
            <w:right w:val="none" w:sz="0" w:space="0" w:color="auto"/>
          </w:divBdr>
        </w:div>
        <w:div w:id="867138760">
          <w:marLeft w:val="432"/>
          <w:marRight w:val="0"/>
          <w:marTop w:val="360"/>
          <w:marBottom w:val="0"/>
          <w:divBdr>
            <w:top w:val="none" w:sz="0" w:space="0" w:color="auto"/>
            <w:left w:val="none" w:sz="0" w:space="0" w:color="auto"/>
            <w:bottom w:val="none" w:sz="0" w:space="0" w:color="auto"/>
            <w:right w:val="none" w:sz="0" w:space="0" w:color="auto"/>
          </w:divBdr>
        </w:div>
        <w:div w:id="476578903">
          <w:marLeft w:val="432"/>
          <w:marRight w:val="0"/>
          <w:marTop w:val="360"/>
          <w:marBottom w:val="0"/>
          <w:divBdr>
            <w:top w:val="none" w:sz="0" w:space="0" w:color="auto"/>
            <w:left w:val="none" w:sz="0" w:space="0" w:color="auto"/>
            <w:bottom w:val="none" w:sz="0" w:space="0" w:color="auto"/>
            <w:right w:val="none" w:sz="0" w:space="0" w:color="auto"/>
          </w:divBdr>
        </w:div>
        <w:div w:id="911618068">
          <w:marLeft w:val="432"/>
          <w:marRight w:val="0"/>
          <w:marTop w:val="360"/>
          <w:marBottom w:val="0"/>
          <w:divBdr>
            <w:top w:val="none" w:sz="0" w:space="0" w:color="auto"/>
            <w:left w:val="none" w:sz="0" w:space="0" w:color="auto"/>
            <w:bottom w:val="none" w:sz="0" w:space="0" w:color="auto"/>
            <w:right w:val="none" w:sz="0" w:space="0" w:color="auto"/>
          </w:divBdr>
        </w:div>
        <w:div w:id="1105929519">
          <w:marLeft w:val="432"/>
          <w:marRight w:val="0"/>
          <w:marTop w:val="360"/>
          <w:marBottom w:val="0"/>
          <w:divBdr>
            <w:top w:val="none" w:sz="0" w:space="0" w:color="auto"/>
            <w:left w:val="none" w:sz="0" w:space="0" w:color="auto"/>
            <w:bottom w:val="none" w:sz="0" w:space="0" w:color="auto"/>
            <w:right w:val="none" w:sz="0" w:space="0" w:color="auto"/>
          </w:divBdr>
        </w:div>
        <w:div w:id="1779911648">
          <w:marLeft w:val="432"/>
          <w:marRight w:val="0"/>
          <w:marTop w:val="360"/>
          <w:marBottom w:val="0"/>
          <w:divBdr>
            <w:top w:val="none" w:sz="0" w:space="0" w:color="auto"/>
            <w:left w:val="none" w:sz="0" w:space="0" w:color="auto"/>
            <w:bottom w:val="none" w:sz="0" w:space="0" w:color="auto"/>
            <w:right w:val="none" w:sz="0" w:space="0" w:color="auto"/>
          </w:divBdr>
        </w:div>
        <w:div w:id="167017647">
          <w:marLeft w:val="432"/>
          <w:marRight w:val="0"/>
          <w:marTop w:val="360"/>
          <w:marBottom w:val="0"/>
          <w:divBdr>
            <w:top w:val="none" w:sz="0" w:space="0" w:color="auto"/>
            <w:left w:val="none" w:sz="0" w:space="0" w:color="auto"/>
            <w:bottom w:val="none" w:sz="0" w:space="0" w:color="auto"/>
            <w:right w:val="none" w:sz="0" w:space="0" w:color="auto"/>
          </w:divBdr>
        </w:div>
      </w:divsChild>
    </w:div>
    <w:div w:id="1946837999">
      <w:bodyDiv w:val="1"/>
      <w:marLeft w:val="0"/>
      <w:marRight w:val="0"/>
      <w:marTop w:val="0"/>
      <w:marBottom w:val="0"/>
      <w:divBdr>
        <w:top w:val="none" w:sz="0" w:space="0" w:color="auto"/>
        <w:left w:val="none" w:sz="0" w:space="0" w:color="auto"/>
        <w:bottom w:val="none" w:sz="0" w:space="0" w:color="auto"/>
        <w:right w:val="none" w:sz="0" w:space="0" w:color="auto"/>
      </w:divBdr>
      <w:divsChild>
        <w:div w:id="780297709">
          <w:marLeft w:val="432"/>
          <w:marRight w:val="0"/>
          <w:marTop w:val="360"/>
          <w:marBottom w:val="0"/>
          <w:divBdr>
            <w:top w:val="none" w:sz="0" w:space="0" w:color="auto"/>
            <w:left w:val="none" w:sz="0" w:space="0" w:color="auto"/>
            <w:bottom w:val="none" w:sz="0" w:space="0" w:color="auto"/>
            <w:right w:val="none" w:sz="0" w:space="0" w:color="auto"/>
          </w:divBdr>
        </w:div>
        <w:div w:id="534007409">
          <w:marLeft w:val="432"/>
          <w:marRight w:val="0"/>
          <w:marTop w:val="360"/>
          <w:marBottom w:val="0"/>
          <w:divBdr>
            <w:top w:val="none" w:sz="0" w:space="0" w:color="auto"/>
            <w:left w:val="none" w:sz="0" w:space="0" w:color="auto"/>
            <w:bottom w:val="none" w:sz="0" w:space="0" w:color="auto"/>
            <w:right w:val="none" w:sz="0" w:space="0" w:color="auto"/>
          </w:divBdr>
        </w:div>
        <w:div w:id="1381902141">
          <w:marLeft w:val="432"/>
          <w:marRight w:val="0"/>
          <w:marTop w:val="360"/>
          <w:marBottom w:val="0"/>
          <w:divBdr>
            <w:top w:val="none" w:sz="0" w:space="0" w:color="auto"/>
            <w:left w:val="none" w:sz="0" w:space="0" w:color="auto"/>
            <w:bottom w:val="none" w:sz="0" w:space="0" w:color="auto"/>
            <w:right w:val="none" w:sz="0" w:space="0" w:color="auto"/>
          </w:divBdr>
        </w:div>
        <w:div w:id="1446776060">
          <w:marLeft w:val="432"/>
          <w:marRight w:val="0"/>
          <w:marTop w:val="360"/>
          <w:marBottom w:val="0"/>
          <w:divBdr>
            <w:top w:val="none" w:sz="0" w:space="0" w:color="auto"/>
            <w:left w:val="none" w:sz="0" w:space="0" w:color="auto"/>
            <w:bottom w:val="none" w:sz="0" w:space="0" w:color="auto"/>
            <w:right w:val="none" w:sz="0" w:space="0" w:color="auto"/>
          </w:divBdr>
        </w:div>
        <w:div w:id="227694559">
          <w:marLeft w:val="432"/>
          <w:marRight w:val="0"/>
          <w:marTop w:val="360"/>
          <w:marBottom w:val="0"/>
          <w:divBdr>
            <w:top w:val="none" w:sz="0" w:space="0" w:color="auto"/>
            <w:left w:val="none" w:sz="0" w:space="0" w:color="auto"/>
            <w:bottom w:val="none" w:sz="0" w:space="0" w:color="auto"/>
            <w:right w:val="none" w:sz="0" w:space="0" w:color="auto"/>
          </w:divBdr>
        </w:div>
        <w:div w:id="1390685289">
          <w:marLeft w:val="432"/>
          <w:marRight w:val="0"/>
          <w:marTop w:val="360"/>
          <w:marBottom w:val="0"/>
          <w:divBdr>
            <w:top w:val="none" w:sz="0" w:space="0" w:color="auto"/>
            <w:left w:val="none" w:sz="0" w:space="0" w:color="auto"/>
            <w:bottom w:val="none" w:sz="0" w:space="0" w:color="auto"/>
            <w:right w:val="none" w:sz="0" w:space="0" w:color="auto"/>
          </w:divBdr>
        </w:div>
        <w:div w:id="799036778">
          <w:marLeft w:val="432"/>
          <w:marRight w:val="0"/>
          <w:marTop w:val="360"/>
          <w:marBottom w:val="0"/>
          <w:divBdr>
            <w:top w:val="none" w:sz="0" w:space="0" w:color="auto"/>
            <w:left w:val="none" w:sz="0" w:space="0" w:color="auto"/>
            <w:bottom w:val="none" w:sz="0" w:space="0" w:color="auto"/>
            <w:right w:val="none" w:sz="0" w:space="0" w:color="auto"/>
          </w:divBdr>
        </w:div>
        <w:div w:id="503201929">
          <w:marLeft w:val="432"/>
          <w:marRight w:val="0"/>
          <w:marTop w:val="360"/>
          <w:marBottom w:val="0"/>
          <w:divBdr>
            <w:top w:val="none" w:sz="0" w:space="0" w:color="auto"/>
            <w:left w:val="none" w:sz="0" w:space="0" w:color="auto"/>
            <w:bottom w:val="none" w:sz="0" w:space="0" w:color="auto"/>
            <w:right w:val="none" w:sz="0" w:space="0" w:color="auto"/>
          </w:divBdr>
        </w:div>
        <w:div w:id="1861501712">
          <w:marLeft w:val="432"/>
          <w:marRight w:val="0"/>
          <w:marTop w:val="360"/>
          <w:marBottom w:val="0"/>
          <w:divBdr>
            <w:top w:val="none" w:sz="0" w:space="0" w:color="auto"/>
            <w:left w:val="none" w:sz="0" w:space="0" w:color="auto"/>
            <w:bottom w:val="none" w:sz="0" w:space="0" w:color="auto"/>
            <w:right w:val="none" w:sz="0" w:space="0" w:color="auto"/>
          </w:divBdr>
        </w:div>
        <w:div w:id="975186136">
          <w:marLeft w:val="432"/>
          <w:marRight w:val="0"/>
          <w:marTop w:val="36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bluejeans.com/7152345555"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customXsn xmlns="http://schemas.microsoft.com/office/2006/metadata/customXsn">
  <xsnLocation/>
  <cached>True</cached>
  <openByDefault>False</openByDefault>
  <xsnScope/>
</customXsn>
</file>

<file path=customXml/item2.xml><?xml version="1.0" encoding="utf-8"?>
<p:properties xmlns:p="http://schemas.microsoft.com/office/2006/metadata/properties" xmlns:xsi="http://www.w3.org/2001/XMLSchema-instance">
  <documentManagement>
    <Meeting_x0020_Date xmlns="e452cd97-73e9-452f-a8a8-bd28b94d0dfc">2018-03-28T05:00:00+00:00</Meeting_x0020_Date>
    <p7e71d357ff24bdeb93d6047b0c945be xmlns="5a652639-c267-40d3-a42a-72884c9a9dd3">Agenda|ab169e55-5cd4-4224-abb9-e29883e9a6c6</p7e71d357ff24bdeb93d6047b0c945be>
    <TaxCatchAll xmlns="5a652639-c267-40d3-a42a-72884c9a9dd3">
      <Value>62</Value>
      <Value>510</Value>
    </TaxCatchAll>
    <b33e8bc5ff334266a1e819e9c2afcb96 xmlns="5a652639-c267-40d3-a42a-72884c9a9dd3">FY18|064b07e1-1082-4129-9f10-17a8fbeb50f1</b33e8bc5ff334266a1e819e9c2afcb96>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cument" ma:contentTypeID="0x0101001620363709A98740AEF3AA4492788A3C" ma:contentTypeVersion="18" ma:contentTypeDescription="Create a new document." ma:contentTypeScope="" ma:versionID="21f18782520499230d1e252ec28f2e8b">
  <xsd:schema xmlns:xsd="http://www.w3.org/2001/XMLSchema" xmlns:xs="http://www.w3.org/2001/XMLSchema" xmlns:p="http://schemas.microsoft.com/office/2006/metadata/properties" xmlns:ns2="5a652639-c267-40d3-a42a-72884c9a9dd3" xmlns:ns3="e452cd97-73e9-452f-a8a8-bd28b94d0dfc" targetNamespace="http://schemas.microsoft.com/office/2006/metadata/properties" ma:root="true" ma:fieldsID="e1021dbd98b06a52ab26848bb1f3f1da" ns2:_="" ns3:_="">
    <xsd:import namespace="5a652639-c267-40d3-a42a-72884c9a9dd3"/>
    <xsd:import namespace="e452cd97-73e9-452f-a8a8-bd28b94d0dfc"/>
    <xsd:element name="properties">
      <xsd:complexType>
        <xsd:sequence>
          <xsd:element name="documentManagement">
            <xsd:complexType>
              <xsd:all>
                <xsd:element ref="ns2:b33e8bc5ff334266a1e819e9c2afcb96" minOccurs="0"/>
                <xsd:element ref="ns2:p7e71d357ff24bdeb93d6047b0c945be" minOccurs="0"/>
                <xsd:element ref="ns3:Meeting_x0020_Date"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652639-c267-40d3-a42a-72884c9a9dd3" elementFormDefault="qualified">
    <xsd:import namespace="http://schemas.microsoft.com/office/2006/documentManagement/types"/>
    <xsd:import namespace="http://schemas.microsoft.com/office/infopath/2007/PartnerControls"/>
    <xsd:element name="b33e8bc5ff334266a1e819e9c2afcb96" ma:index="5" nillable="true" ma:displayName="Fiscal Year (FYYY)_0" ma:hidden="true" ma:internalName="b33e8bc5ff334266a1e819e9c2afcb96" ma:readOnly="false">
      <xsd:simpleType>
        <xsd:restriction base="dms:Note"/>
      </xsd:simpleType>
    </xsd:element>
    <xsd:element name="p7e71d357ff24bdeb93d6047b0c945be" ma:index="7" nillable="true" ma:displayName="Document Type_0" ma:hidden="true" ma:internalName="p7e71d357ff24bdeb93d6047b0c945be" ma:readOnly="false">
      <xsd:simpleType>
        <xsd:restriction base="dms:Note"/>
      </xsd:simpleType>
    </xsd:element>
    <xsd:element name="TaxCatchAll" ma:index="13" nillable="true" ma:displayName="Taxonomy Catch All Column" ma:hidden="true" ma:list="{e4cb0495-c97a-4e2f-a46b-e5bb46f5f586}" ma:internalName="TaxCatchAll" ma:showField="CatchAllData" ma:web="5a652639-c267-40d3-a42a-72884c9a9dd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452cd97-73e9-452f-a8a8-bd28b94d0dfc" elementFormDefault="qualified">
    <xsd:import namespace="http://schemas.microsoft.com/office/2006/documentManagement/types"/>
    <xsd:import namespace="http://schemas.microsoft.com/office/infopath/2007/PartnerControls"/>
    <xsd:element name="Meeting_x0020_Date" ma:index="8" nillable="true" ma:displayName="Meeting Date" ma:format="DateOnly" ma:internalName="Meeting_x0020_Date" ma:readOnly="fals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F6476C2-C15B-4EC8-84A8-EEA01C568433}">
  <ds:schemaRefs>
    <ds:schemaRef ds:uri="http://schemas.microsoft.com/office/2006/metadata/customXsn"/>
  </ds:schemaRefs>
</ds:datastoreItem>
</file>

<file path=customXml/itemProps2.xml><?xml version="1.0" encoding="utf-8"?>
<ds:datastoreItem xmlns:ds="http://schemas.openxmlformats.org/officeDocument/2006/customXml" ds:itemID="{83E399DB-D24F-4D3F-9F24-D48B33F88AA6}">
  <ds:schemaRefs>
    <ds:schemaRef ds:uri="5a652639-c267-40d3-a42a-72884c9a9dd3"/>
    <ds:schemaRef ds:uri="http://purl.org/dc/elements/1.1/"/>
    <ds:schemaRef ds:uri="http://schemas.microsoft.com/office/infopath/2007/PartnerControls"/>
    <ds:schemaRef ds:uri="http://purl.org/dc/terms/"/>
    <ds:schemaRef ds:uri="http://schemas.microsoft.com/office/2006/metadata/properties"/>
    <ds:schemaRef ds:uri="http://schemas.microsoft.com/office/2006/documentManagement/types"/>
    <ds:schemaRef ds:uri="http://schemas.openxmlformats.org/package/2006/metadata/core-properties"/>
    <ds:schemaRef ds:uri="e452cd97-73e9-452f-a8a8-bd28b94d0dfc"/>
    <ds:schemaRef ds:uri="http://www.w3.org/XML/1998/namespace"/>
    <ds:schemaRef ds:uri="http://purl.org/dc/dcmitype/"/>
  </ds:schemaRefs>
</ds:datastoreItem>
</file>

<file path=customXml/itemProps3.xml><?xml version="1.0" encoding="utf-8"?>
<ds:datastoreItem xmlns:ds="http://schemas.openxmlformats.org/officeDocument/2006/customXml" ds:itemID="{89B8A0F3-F4B6-4136-A558-FA54F0E80034}">
  <ds:schemaRefs>
    <ds:schemaRef ds:uri="http://schemas.microsoft.com/sharepoint/v3/contenttype/forms"/>
  </ds:schemaRefs>
</ds:datastoreItem>
</file>

<file path=customXml/itemProps4.xml><?xml version="1.0" encoding="utf-8"?>
<ds:datastoreItem xmlns:ds="http://schemas.openxmlformats.org/officeDocument/2006/customXml" ds:itemID="{B1FCCA4F-AF75-4279-85E5-0F079A3CB112}">
  <ds:schemaRefs>
    <ds:schemaRef ds:uri="http://schemas.openxmlformats.org/officeDocument/2006/bibliography"/>
  </ds:schemaRefs>
</ds:datastoreItem>
</file>

<file path=customXml/itemProps5.xml><?xml version="1.0" encoding="utf-8"?>
<ds:datastoreItem xmlns:ds="http://schemas.openxmlformats.org/officeDocument/2006/customXml" ds:itemID="{AF7F182F-1C70-437B-90F1-253673F490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652639-c267-40d3-a42a-72884c9a9dd3"/>
    <ds:schemaRef ds:uri="e452cd97-73e9-452f-a8a8-bd28b94d0d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307</TotalTime>
  <Pages>6</Pages>
  <Words>2043</Words>
  <Characters>11334</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WITC Rice Lake</Company>
  <LinksUpToDate>false</LinksUpToDate>
  <CharactersWithSpaces>13351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WITC Rice Lake</dc:creator>
  <cp:lastModifiedBy>Landgreen, Natalie</cp:lastModifiedBy>
  <cp:revision>9</cp:revision>
  <cp:lastPrinted>2019-01-21T20:56:00Z</cp:lastPrinted>
  <dcterms:created xsi:type="dcterms:W3CDTF">2020-04-30T18:38:00Z</dcterms:created>
  <dcterms:modified xsi:type="dcterms:W3CDTF">2020-09-08T17:00:00Z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0x0101001620363709A98740AEF3AA4492788A3C</vt:lpwstr>
  </property>
  <property fmtid="{D5CDD505-2E9C-101B-9397-08002B2CF9AE}" pid="3" name="Order">
    <vt:r8>3700</vt:r8>
  </property>
  <property fmtid="{D5CDD505-2E9C-101B-9397-08002B2CF9AE}" pid="4" name="Category">
    <vt:lpwstr>2010-12-03T06:00:00+00:00</vt:lpwstr>
  </property>
  <property fmtid="{D5CDD505-2E9C-101B-9397-08002B2CF9AE}" pid="5" name="Fiscal Year">
    <vt:lpwstr>2010</vt:lpwstr>
  </property>
  <property fmtid="{D5CDD505-2E9C-101B-9397-08002B2CF9AE}" pid="6" name="Year">
    <vt:lpwstr>2014</vt:lpwstr>
  </property>
  <property fmtid="{D5CDD505-2E9C-101B-9397-08002B2CF9AE}" pid="7" name="TaxCatchAll">
    <vt:lpwstr/>
  </property>
  <property fmtid="{D5CDD505-2E9C-101B-9397-08002B2CF9AE}" pid="8" name="Fiscal Year (FYYY)">
    <vt:lpwstr>510;#FY18|064b07e1-1082-4129-9f10-17a8fbeb50f1</vt:lpwstr>
  </property>
  <property fmtid="{D5CDD505-2E9C-101B-9397-08002B2CF9AE}" pid="9" name="Document Type">
    <vt:lpwstr>62;#Agenda|ab169e55-5cd4-4224-abb9-e29883e9a6c6</vt:lpwstr>
  </property>
  <property fmtid="{D5CDD505-2E9C-101B-9397-08002B2CF9AE}" pid="10" name="URL">
    <vt:lpwstr/>
  </property>
</Properties>
</file>